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B5" w:rsidRDefault="003D20B5" w:rsidP="003D20B5">
      <w:pPr>
        <w:jc w:val="center"/>
        <w:rPr>
          <w:sz w:val="20"/>
          <w:szCs w:val="20"/>
          <w:lang w:val="en-US"/>
        </w:rPr>
      </w:pPr>
      <w:proofErr w:type="gramStart"/>
      <w:r>
        <w:rPr>
          <w:rFonts w:cs="Sylfaen"/>
          <w:b/>
          <w:sz w:val="28"/>
          <w:szCs w:val="24"/>
          <w:u w:val="single"/>
          <w:lang w:val="en-US"/>
        </w:rPr>
        <w:t>Ց</w:t>
      </w:r>
      <w:r>
        <w:rPr>
          <w:b/>
          <w:sz w:val="28"/>
          <w:szCs w:val="24"/>
          <w:u w:val="single"/>
          <w:lang w:val="en-US"/>
        </w:rPr>
        <w:t xml:space="preserve">  </w:t>
      </w:r>
      <w:r>
        <w:rPr>
          <w:rFonts w:cs="Sylfaen"/>
          <w:b/>
          <w:sz w:val="28"/>
          <w:szCs w:val="24"/>
          <w:u w:val="single"/>
          <w:lang w:val="en-US"/>
        </w:rPr>
        <w:t>Ա</w:t>
      </w:r>
      <w:proofErr w:type="gramEnd"/>
      <w:r>
        <w:rPr>
          <w:b/>
          <w:sz w:val="28"/>
          <w:szCs w:val="24"/>
          <w:u w:val="single"/>
          <w:lang w:val="en-US"/>
        </w:rPr>
        <w:t xml:space="preserve">  </w:t>
      </w:r>
      <w:r>
        <w:rPr>
          <w:rFonts w:cs="Sylfaen"/>
          <w:b/>
          <w:sz w:val="28"/>
          <w:szCs w:val="24"/>
          <w:u w:val="single"/>
          <w:lang w:val="en-US"/>
        </w:rPr>
        <w:t>Ն</w:t>
      </w:r>
      <w:r>
        <w:rPr>
          <w:b/>
          <w:sz w:val="28"/>
          <w:szCs w:val="24"/>
          <w:u w:val="single"/>
          <w:lang w:val="en-US"/>
        </w:rPr>
        <w:t xml:space="preserve">  </w:t>
      </w:r>
      <w:r>
        <w:rPr>
          <w:rFonts w:cs="Sylfaen"/>
          <w:b/>
          <w:sz w:val="28"/>
          <w:szCs w:val="24"/>
          <w:u w:val="single"/>
          <w:lang w:val="en-US"/>
        </w:rPr>
        <w:t>Կ</w:t>
      </w:r>
      <w:r>
        <w:rPr>
          <w:lang w:val="en-US"/>
        </w:rPr>
        <w:br/>
        <w:t xml:space="preserve">         </w:t>
      </w:r>
      <w:r>
        <w:rPr>
          <w:b/>
          <w:lang w:val="en-US"/>
        </w:rPr>
        <w:t xml:space="preserve">ԱՐՏԱՇԱՏ  ՀԱՄԱՅՆՔԻ  ՍԵՓԱԿԱՆՈՒԹՅՈՒՆԸ ՀԱՆԴԻՍԱՑՈՂ  2021 ԹՎԱԿԱՆԻ </w:t>
      </w:r>
      <w:r>
        <w:rPr>
          <w:b/>
          <w:lang w:val="en-US"/>
        </w:rPr>
        <w:br/>
        <w:t xml:space="preserve">                          ԸՆԹԱՑՔՈՒՄ  ՆԱԽԱՏԵՍՎԱԾ ՕՏԱՐՎՈՂ  ՀՈՂԱՏԱՐԱԾՔՆԵՐԻ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1770"/>
        <w:gridCol w:w="1807"/>
        <w:gridCol w:w="1951"/>
        <w:gridCol w:w="2841"/>
      </w:tblGrid>
      <w:tr w:rsidR="003D20B5" w:rsidTr="003D20B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B5" w:rsidRDefault="003D20B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Հ/հ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B5" w:rsidRDefault="003D20B5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Հասցեն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B5" w:rsidRDefault="003D20B5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Մակերեսը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B5" w:rsidRDefault="003D20B5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Ծածկագիրը</w:t>
            </w:r>
            <w:proofErr w:type="spellEnd"/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B5" w:rsidRDefault="003D20B5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Գործառն.նշանակ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.</w:t>
            </w:r>
          </w:p>
        </w:tc>
      </w:tr>
      <w:tr w:rsidR="003D20B5" w:rsidTr="003D20B5">
        <w:trPr>
          <w:trHeight w:val="145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B5" w:rsidRDefault="003D20B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B5" w:rsidRDefault="003D20B5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Արտաշատ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համայնք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B5" w:rsidRDefault="003D20B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0.7 </w:t>
            </w:r>
            <w:proofErr w:type="spellStart"/>
            <w:r>
              <w:rPr>
                <w:sz w:val="20"/>
                <w:szCs w:val="20"/>
                <w:lang w:val="en-US"/>
              </w:rPr>
              <w:t>հա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B5" w:rsidRDefault="003D20B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03-001-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B5" w:rsidRDefault="003D20B5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Հասարակական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br/>
            </w:r>
            <w:proofErr w:type="spellStart"/>
            <w:r>
              <w:rPr>
                <w:sz w:val="20"/>
                <w:szCs w:val="20"/>
                <w:lang w:val="en-US"/>
              </w:rPr>
              <w:t>կառուցապատման</w:t>
            </w:r>
            <w:proofErr w:type="spellEnd"/>
            <w:r>
              <w:rPr>
                <w:sz w:val="20"/>
                <w:szCs w:val="20"/>
                <w:lang w:val="en-US"/>
              </w:rPr>
              <w:br/>
            </w:r>
          </w:p>
        </w:tc>
      </w:tr>
      <w:tr w:rsidR="003D20B5" w:rsidTr="003D20B5">
        <w:trPr>
          <w:trHeight w:val="144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B5" w:rsidRDefault="003D20B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B5" w:rsidRDefault="003D20B5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Արտաշատ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համայնք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B5" w:rsidRDefault="003D20B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0.7 </w:t>
            </w:r>
            <w:proofErr w:type="spellStart"/>
            <w:r>
              <w:rPr>
                <w:sz w:val="20"/>
                <w:szCs w:val="20"/>
                <w:lang w:val="en-US"/>
              </w:rPr>
              <w:t>հա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B5" w:rsidRDefault="003D20B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03-001-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B5" w:rsidRDefault="003D20B5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Բնակելի</w:t>
            </w:r>
            <w:proofErr w:type="spellEnd"/>
            <w:r>
              <w:rPr>
                <w:sz w:val="20"/>
                <w:szCs w:val="20"/>
                <w:lang w:val="en-US"/>
              </w:rPr>
              <w:br/>
            </w:r>
            <w:proofErr w:type="spellStart"/>
            <w:r>
              <w:rPr>
                <w:sz w:val="20"/>
                <w:szCs w:val="20"/>
                <w:lang w:val="en-US"/>
              </w:rPr>
              <w:t>կառուցապատման</w:t>
            </w:r>
            <w:proofErr w:type="spellEnd"/>
          </w:p>
        </w:tc>
      </w:tr>
    </w:tbl>
    <w:p w:rsidR="003D20B5" w:rsidRDefault="003D20B5" w:rsidP="003D20B5">
      <w:pPr>
        <w:jc w:val="center"/>
        <w:rPr>
          <w:b/>
          <w:sz w:val="28"/>
          <w:szCs w:val="24"/>
          <w:u w:val="single"/>
          <w:lang w:val="en-US"/>
        </w:rPr>
      </w:pPr>
    </w:p>
    <w:p w:rsidR="003D20B5" w:rsidRDefault="003D20B5" w:rsidP="003D20B5">
      <w:pPr>
        <w:jc w:val="center"/>
        <w:rPr>
          <w:b/>
          <w:sz w:val="28"/>
          <w:szCs w:val="24"/>
          <w:u w:val="single"/>
          <w:lang w:val="en-US"/>
        </w:rPr>
      </w:pPr>
    </w:p>
    <w:p w:rsidR="003D20B5" w:rsidRDefault="003D20B5" w:rsidP="003D20B5">
      <w:pPr>
        <w:jc w:val="center"/>
        <w:rPr>
          <w:b/>
          <w:sz w:val="28"/>
          <w:szCs w:val="24"/>
          <w:u w:val="single"/>
          <w:lang w:val="en-US"/>
        </w:rPr>
      </w:pPr>
    </w:p>
    <w:p w:rsidR="003D20B5" w:rsidRDefault="003D20B5" w:rsidP="003D20B5">
      <w:pPr>
        <w:jc w:val="center"/>
        <w:rPr>
          <w:b/>
          <w:sz w:val="28"/>
          <w:szCs w:val="24"/>
          <w:u w:val="single"/>
          <w:lang w:val="en-US"/>
        </w:rPr>
      </w:pPr>
    </w:p>
    <w:p w:rsidR="003D20B5" w:rsidRDefault="003D20B5" w:rsidP="003D20B5">
      <w:pPr>
        <w:jc w:val="center"/>
        <w:rPr>
          <w:b/>
          <w:sz w:val="28"/>
          <w:szCs w:val="24"/>
          <w:u w:val="single"/>
          <w:lang w:val="en-US"/>
        </w:rPr>
      </w:pPr>
    </w:p>
    <w:p w:rsidR="003D20B5" w:rsidRDefault="003D20B5" w:rsidP="003D20B5">
      <w:pPr>
        <w:jc w:val="center"/>
        <w:rPr>
          <w:b/>
          <w:sz w:val="28"/>
          <w:szCs w:val="24"/>
          <w:u w:val="single"/>
          <w:lang w:val="en-US"/>
        </w:rPr>
      </w:pPr>
    </w:p>
    <w:p w:rsidR="003D20B5" w:rsidRDefault="003D20B5" w:rsidP="003D20B5">
      <w:pPr>
        <w:jc w:val="center"/>
        <w:rPr>
          <w:b/>
          <w:sz w:val="28"/>
          <w:szCs w:val="24"/>
          <w:u w:val="single"/>
          <w:lang w:val="en-US"/>
        </w:rPr>
      </w:pPr>
    </w:p>
    <w:p w:rsidR="002413C4" w:rsidRDefault="003D20B5">
      <w:bookmarkStart w:id="0" w:name="_GoBack"/>
      <w:bookmarkEnd w:id="0"/>
    </w:p>
    <w:sectPr w:rsidR="0024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B5"/>
    <w:rsid w:val="003D20B5"/>
    <w:rsid w:val="00675BD1"/>
    <w:rsid w:val="006B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0B5"/>
    <w:rPr>
      <w:rFonts w:ascii="Sylfaen" w:eastAsia="Calibri" w:hAnsi="Sylfaen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0B5"/>
    <w:rPr>
      <w:rFonts w:ascii="Sylfaen" w:eastAsia="Calibri" w:hAnsi="Sylfaen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2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 Computers Corp.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Wsc User</dc:creator>
  <cp:keywords/>
  <dc:description/>
  <cp:lastModifiedBy>Wsc User</cp:lastModifiedBy>
  <cp:revision>1</cp:revision>
  <dcterms:created xsi:type="dcterms:W3CDTF">2020-12-16T11:15:00Z</dcterms:created>
  <dcterms:modified xsi:type="dcterms:W3CDTF">2020-12-16T11:15:00Z</dcterms:modified>
</cp:coreProperties>
</file>