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C8" w:rsidRPr="001F05C8" w:rsidRDefault="00DD7CD4" w:rsidP="001F05C8">
      <w:pPr>
        <w:rPr>
          <w:rFonts w:ascii="GHEA Grapalat" w:hAnsi="GHEA Grapalat" w:cs="Calibri Light"/>
          <w:b/>
          <w:bCs/>
          <w:sz w:val="28"/>
          <w:szCs w:val="28"/>
          <w:lang w:val="en-US"/>
        </w:rPr>
      </w:pPr>
      <w:r w:rsidRPr="003C280F">
        <w:rPr>
          <w:rFonts w:ascii="GHEA Grapalat" w:hAnsi="GHEA Grapalat"/>
          <w:b/>
          <w:bCs/>
          <w:sz w:val="28"/>
          <w:szCs w:val="28"/>
          <w:lang w:val="en-US"/>
        </w:rPr>
        <w:t xml:space="preserve">                    </w:t>
      </w:r>
      <w:r w:rsidR="003C280F">
        <w:rPr>
          <w:rFonts w:ascii="GHEA Grapalat" w:hAnsi="GHEA Grapalat"/>
          <w:b/>
          <w:bCs/>
          <w:sz w:val="28"/>
          <w:szCs w:val="28"/>
          <w:lang w:val="en-US"/>
        </w:rPr>
        <w:t xml:space="preserve">                       </w:t>
      </w:r>
      <w:r w:rsidRPr="003C280F">
        <w:rPr>
          <w:rFonts w:ascii="GHEA Grapalat" w:hAnsi="GHEA Grapalat"/>
          <w:b/>
          <w:bCs/>
          <w:sz w:val="28"/>
          <w:szCs w:val="28"/>
          <w:lang w:val="en-US"/>
        </w:rPr>
        <w:t xml:space="preserve"> </w:t>
      </w:r>
      <w:r w:rsidRPr="003C280F">
        <w:rPr>
          <w:rFonts w:ascii="GHEA Grapalat" w:hAnsi="GHEA Grapalat"/>
          <w:b/>
          <w:bCs/>
          <w:sz w:val="28"/>
          <w:szCs w:val="28"/>
          <w:lang w:val="hy-AM"/>
        </w:rPr>
        <w:t>ՏԵՂԵԿԱՆՔ</w:t>
      </w:r>
    </w:p>
    <w:p w:rsidR="00050FCA" w:rsidRPr="00050FCA" w:rsidRDefault="00050FCA" w:rsidP="00050FCA">
      <w:pPr>
        <w:spacing w:line="360" w:lineRule="auto"/>
        <w:jc w:val="center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ԱՐՏԱՇԱՏ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ՀԱՄԱՅՆՔԻ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ՍԵՓԱԿԱՆՈՒԹՅՈՒՆ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ՀԱՆԴԻՍԱՑՈՂ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ՆԻՍԱՆ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ԷՔՍ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>-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ԹՐԵՅԼ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2.0 (NISSAN X-TRAIL 2.0)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ՄԱԿՆԻՇԻ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057 CO 61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ՊԵՏԱԿԱՆ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ՀԱՄԱՐԱՆԻՇՈՎ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ՏՐԱՆՍՊՈՐՏԱՅԻՆ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ՄԻՋՈՑԸ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«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ԱՐՏԱՇԱՏ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ՀԱՄԱՅՆՔԻ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ԲԱՐԵԿԱՐԳ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ԱՐՏԱՇԱՏ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»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ՀԱՄԱՅՆՔԱՅԻՆ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ՈՉ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ԱՌԵՎՏՐԱՅԻՆ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ԿԱԶՄԱԿԵՐՊՈՒԹՅԱՆՆ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ԱՆԺԱՄԿԵՏ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,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ԱՆՀԱՏՈՒՅՑ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ՕԳՏԱԳՈՐԾՄԱՆ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ԻՐԱՎՈՒՆՔՈՎ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ՏՐԱՄԱԴՐԵԼՈՒ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50FC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ՄԱՍԻՆ</w:t>
      </w:r>
    </w:p>
    <w:p w:rsidR="00DD7CD4" w:rsidRPr="00AA20E6" w:rsidRDefault="006D1D8E" w:rsidP="00DD7CD4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836C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33967" w:rsidRPr="00AA20E6">
        <w:rPr>
          <w:rFonts w:ascii="GHEA Grapalat" w:hAnsi="GHEA Grapalat" w:cs="Arial"/>
          <w:sz w:val="24"/>
          <w:szCs w:val="24"/>
          <w:lang w:val="hy-AM"/>
        </w:rPr>
        <w:t xml:space="preserve">Արտաշատ համայնքի սեփականություն հանդիսացող </w:t>
      </w:r>
      <w:r w:rsidR="00050FCA" w:rsidRPr="00050FCA">
        <w:rPr>
          <w:rFonts w:ascii="GHEA Grapalat" w:hAnsi="GHEA Grapalat" w:cs="Arial"/>
          <w:sz w:val="24"/>
          <w:szCs w:val="24"/>
          <w:lang w:val="hy-AM"/>
        </w:rPr>
        <w:t>ՆԻՍԱՆ ԷՔՍ-ԹՐԵՅԼ 2.0 (NISSAN X-TRAIL 2.0) մակնիշի  057 CO 61</w:t>
      </w:r>
      <w:r w:rsidR="00050FCA" w:rsidRPr="00050FCA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="00050FCA" w:rsidRPr="00050F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</w:t>
      </w:r>
      <w:r w:rsidR="00050FCA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050FCA" w:rsidRPr="00050F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համարանիշով տրանսպորտային միջոցն</w:t>
      </w:r>
      <w:r w:rsidR="009C1361" w:rsidRPr="00050F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1361" w:rsidRPr="003D6687">
        <w:rPr>
          <w:sz w:val="24"/>
          <w:szCs w:val="24"/>
          <w:lang w:val="hy-AM"/>
        </w:rPr>
        <w:t>ան</w:t>
      </w:r>
      <w:r w:rsidRPr="009C1361">
        <w:rPr>
          <w:rFonts w:ascii="GHEA Grapalat" w:hAnsi="GHEA Grapalat"/>
          <w:sz w:val="24"/>
          <w:szCs w:val="24"/>
          <w:lang w:val="hy-AM"/>
        </w:rPr>
        <w:t>ժամկետ,</w:t>
      </w:r>
      <w:r w:rsidRPr="00525278">
        <w:rPr>
          <w:rFonts w:ascii="GHEA Grapalat" w:hAnsi="GHEA Grapalat"/>
          <w:sz w:val="24"/>
          <w:szCs w:val="24"/>
          <w:lang w:val="hy-AM"/>
        </w:rPr>
        <w:t xml:space="preserve"> անհատույց օգտագործման է տրամադրվում </w:t>
      </w:r>
      <w:r w:rsidRPr="003D66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«Արտաշատ համայնքի </w:t>
      </w:r>
      <w:bookmarkStart w:id="0" w:name="_GoBack"/>
      <w:bookmarkEnd w:id="0"/>
      <w:r w:rsidRPr="003D66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Բարեկարգ Արտաշատ»</w:t>
      </w:r>
      <w:r w:rsidRPr="003D6687">
        <w:rPr>
          <w:rFonts w:ascii="Verdana" w:hAnsi="Verdana"/>
          <w:color w:val="000000"/>
          <w:sz w:val="24"/>
          <w:szCs w:val="24"/>
          <w:shd w:val="clear" w:color="auto" w:fill="FFFFFF"/>
          <w:lang w:val="hy-AM"/>
        </w:rPr>
        <w:t> </w:t>
      </w:r>
      <w:r w:rsidR="008730F1" w:rsidRPr="00525278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967" w:rsidRPr="00525278">
        <w:rPr>
          <w:rFonts w:ascii="GHEA Grapalat" w:hAnsi="GHEA Grapalat" w:cs="Arial"/>
          <w:sz w:val="24"/>
          <w:szCs w:val="24"/>
          <w:lang w:val="hy-AM"/>
        </w:rPr>
        <w:t>ՀՈԱԿ-ին՝ անժամկետ, անհատույց</w:t>
      </w:r>
      <w:r w:rsidR="00F33967" w:rsidRPr="00AA20E6">
        <w:rPr>
          <w:rFonts w:ascii="GHEA Grapalat" w:hAnsi="GHEA Grapalat" w:cs="Arial"/>
          <w:sz w:val="24"/>
          <w:szCs w:val="24"/>
          <w:lang w:val="hy-AM"/>
        </w:rPr>
        <w:t xml:space="preserve"> օգտագործման տրամադրելու </w:t>
      </w:r>
      <w:r w:rsidR="00DD7CD4" w:rsidRPr="00AA20E6">
        <w:rPr>
          <w:rFonts w:ascii="GHEA Grapalat" w:hAnsi="GHEA Grapalat" w:cs="Arial"/>
          <w:sz w:val="24"/>
          <w:szCs w:val="24"/>
          <w:lang w:val="hy-AM"/>
        </w:rPr>
        <w:t>դեպքում տարեկան բյուջեում</w:t>
      </w:r>
      <w:r w:rsidR="00F7044A" w:rsidRPr="00AA20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D7CD4" w:rsidRPr="00AA20E6">
        <w:rPr>
          <w:rFonts w:ascii="GHEA Grapalat" w:hAnsi="GHEA Grapalat" w:cs="Arial"/>
          <w:sz w:val="24"/>
          <w:szCs w:val="24"/>
          <w:lang w:val="hy-AM"/>
        </w:rPr>
        <w:t>ավելացում</w:t>
      </w:r>
      <w:r w:rsidR="00F7044A" w:rsidRPr="00AA20E6">
        <w:rPr>
          <w:rFonts w:ascii="GHEA Grapalat" w:hAnsi="GHEA Grapalat" w:cs="Arial"/>
          <w:sz w:val="24"/>
          <w:szCs w:val="24"/>
          <w:lang w:val="hy-AM"/>
        </w:rPr>
        <w:t xml:space="preserve"> չի նախատեսվում</w:t>
      </w:r>
      <w:r w:rsidR="00DD7CD4" w:rsidRPr="00AA20E6">
        <w:rPr>
          <w:rFonts w:ascii="GHEA Grapalat" w:hAnsi="GHEA Grapalat" w:cs="Arial"/>
          <w:sz w:val="24"/>
          <w:szCs w:val="24"/>
          <w:lang w:val="hy-AM"/>
        </w:rPr>
        <w:t>:</w:t>
      </w:r>
    </w:p>
    <w:p w:rsidR="00DD7CD4" w:rsidRPr="003C280F" w:rsidRDefault="00DD7CD4" w:rsidP="00DD7CD4">
      <w:pPr>
        <w:jc w:val="center"/>
        <w:rPr>
          <w:rFonts w:ascii="GHEA Grapalat" w:hAnsi="GHEA Grapalat"/>
          <w:sz w:val="28"/>
          <w:szCs w:val="28"/>
          <w:lang w:val="hy-AM"/>
        </w:rPr>
      </w:pPr>
    </w:p>
    <w:p w:rsidR="00DD7CD4" w:rsidRPr="003C280F" w:rsidRDefault="00DD7CD4" w:rsidP="00DD7CD4">
      <w:pPr>
        <w:rPr>
          <w:rFonts w:ascii="GHEA Grapalat" w:hAnsi="GHEA Grapalat"/>
          <w:sz w:val="28"/>
          <w:szCs w:val="28"/>
          <w:lang w:val="hy-AM"/>
        </w:rPr>
      </w:pPr>
      <w:r w:rsidRPr="003C280F">
        <w:rPr>
          <w:rFonts w:ascii="GHEA Grapalat" w:hAnsi="GHEA Grapalat"/>
          <w:sz w:val="28"/>
          <w:szCs w:val="28"/>
          <w:lang w:val="hy-AM"/>
        </w:rPr>
        <w:t xml:space="preserve">               </w:t>
      </w:r>
    </w:p>
    <w:p w:rsidR="00DD7CD4" w:rsidRPr="003C280F" w:rsidRDefault="003C280F" w:rsidP="00DD7CD4">
      <w:pPr>
        <w:rPr>
          <w:rFonts w:ascii="GHEA Grapalat" w:hAnsi="GHEA Grapalat"/>
          <w:b/>
          <w:bCs/>
          <w:sz w:val="28"/>
          <w:szCs w:val="28"/>
          <w:lang w:val="hy-AM"/>
        </w:rPr>
      </w:pPr>
      <w:r>
        <w:rPr>
          <w:rFonts w:ascii="GHEA Grapalat" w:hAnsi="GHEA Grapalat"/>
          <w:sz w:val="28"/>
          <w:szCs w:val="28"/>
          <w:lang w:val="hy-AM"/>
        </w:rPr>
        <w:t xml:space="preserve">          </w:t>
      </w:r>
      <w:r w:rsidR="00DD7CD4" w:rsidRPr="003C280F">
        <w:rPr>
          <w:rFonts w:ascii="GHEA Grapalat" w:hAnsi="GHEA Grapalat"/>
          <w:b/>
          <w:bCs/>
          <w:sz w:val="28"/>
          <w:szCs w:val="28"/>
          <w:lang w:val="hy-AM"/>
        </w:rPr>
        <w:t>ՀԱՄԱՅՆՔԻ ՂԵԿԱՎԱՐ                           Կ.ՄԿՐՏՉՅԱՆ</w:t>
      </w:r>
    </w:p>
    <w:p w:rsidR="009A14AD" w:rsidRDefault="009A14AD"/>
    <w:sectPr w:rsidR="009A14AD" w:rsidSect="003C280F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D4"/>
    <w:rsid w:val="00046FB7"/>
    <w:rsid w:val="00050FCA"/>
    <w:rsid w:val="000C40E7"/>
    <w:rsid w:val="00194F36"/>
    <w:rsid w:val="001F05C8"/>
    <w:rsid w:val="0039599D"/>
    <w:rsid w:val="003C280F"/>
    <w:rsid w:val="003D6687"/>
    <w:rsid w:val="00457323"/>
    <w:rsid w:val="004836C2"/>
    <w:rsid w:val="0051336C"/>
    <w:rsid w:val="00525278"/>
    <w:rsid w:val="00614E0F"/>
    <w:rsid w:val="006A522F"/>
    <w:rsid w:val="006D1D8E"/>
    <w:rsid w:val="007E3CF5"/>
    <w:rsid w:val="008730F1"/>
    <w:rsid w:val="009953FB"/>
    <w:rsid w:val="009A14AD"/>
    <w:rsid w:val="009C1361"/>
    <w:rsid w:val="00AA20E6"/>
    <w:rsid w:val="00AE0339"/>
    <w:rsid w:val="00AE7D09"/>
    <w:rsid w:val="00CC7B55"/>
    <w:rsid w:val="00DD7CD4"/>
    <w:rsid w:val="00E72415"/>
    <w:rsid w:val="00F33967"/>
    <w:rsid w:val="00F7044A"/>
    <w:rsid w:val="00F7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967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C13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967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C1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2025-07-17T11:57:00Z</cp:lastPrinted>
  <dcterms:created xsi:type="dcterms:W3CDTF">2025-06-10T11:57:00Z</dcterms:created>
  <dcterms:modified xsi:type="dcterms:W3CDTF">2025-11-06T13:28:00Z</dcterms:modified>
</cp:coreProperties>
</file>