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7E4D0" w14:textId="77777777" w:rsidR="00082FCC" w:rsidRDefault="006C7DF8" w:rsidP="006C7DF8">
      <w:pPr>
        <w:spacing w:after="0"/>
        <w:rPr>
          <w:rFonts w:ascii="Arial" w:eastAsia="Times New Roman" w:hAnsi="Arial" w:cs="Arial"/>
          <w:b/>
          <w:sz w:val="24"/>
          <w:lang w:val="en-US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4"/>
          <w:lang w:val="en-US"/>
        </w:rPr>
        <w:t xml:space="preserve">                                                          </w:t>
      </w:r>
    </w:p>
    <w:p w14:paraId="03F6A527" w14:textId="77777777" w:rsidR="00082FCC" w:rsidRDefault="00082FCC" w:rsidP="006C7DF8">
      <w:pPr>
        <w:spacing w:after="0"/>
        <w:rPr>
          <w:rFonts w:ascii="Arial" w:eastAsia="Times New Roman" w:hAnsi="Arial" w:cs="Arial"/>
          <w:b/>
          <w:sz w:val="24"/>
          <w:lang w:val="en-US"/>
        </w:rPr>
      </w:pPr>
    </w:p>
    <w:p w14:paraId="0080FD2E" w14:textId="77777777" w:rsidR="00082FCC" w:rsidRDefault="00082FCC" w:rsidP="006C7DF8">
      <w:pPr>
        <w:spacing w:after="0"/>
        <w:rPr>
          <w:rFonts w:ascii="Arial" w:eastAsia="Times New Roman" w:hAnsi="Arial" w:cs="Arial"/>
          <w:b/>
          <w:sz w:val="24"/>
          <w:lang w:val="en-US"/>
        </w:rPr>
      </w:pPr>
    </w:p>
    <w:p w14:paraId="4934CE76" w14:textId="218AD013" w:rsidR="00195DC9" w:rsidRPr="006C7DF8" w:rsidRDefault="00082FCC" w:rsidP="006C7DF8">
      <w:pPr>
        <w:spacing w:after="0"/>
      </w:pPr>
      <w:r>
        <w:rPr>
          <w:rFonts w:ascii="Arial" w:eastAsia="Times New Roman" w:hAnsi="Arial" w:cs="Arial"/>
          <w:b/>
          <w:sz w:val="24"/>
          <w:lang w:val="en-US"/>
        </w:rPr>
        <w:t xml:space="preserve">                                                         </w:t>
      </w:r>
      <w:r w:rsidR="006C7DF8">
        <w:rPr>
          <w:rFonts w:ascii="Arial" w:eastAsia="Times New Roman" w:hAnsi="Arial" w:cs="Arial"/>
          <w:b/>
          <w:sz w:val="24"/>
          <w:lang w:val="en-US"/>
        </w:rPr>
        <w:t xml:space="preserve">     </w:t>
      </w:r>
      <w:r>
        <w:rPr>
          <w:rFonts w:ascii="Arial" w:eastAsia="Times New Roman" w:hAnsi="Arial" w:cs="Arial"/>
          <w:b/>
          <w:sz w:val="24"/>
          <w:lang w:val="en-US"/>
        </w:rPr>
        <w:t xml:space="preserve">    </w:t>
      </w:r>
      <w:r w:rsidR="00411C5C">
        <w:rPr>
          <w:noProof/>
          <w:lang w:val="en-US" w:eastAsia="en-US" w:bidi="ar-SA"/>
        </w:rPr>
        <w:drawing>
          <wp:inline distT="0" distB="0" distL="0" distR="0" wp14:anchorId="0DD45C74" wp14:editId="26EB7FD2">
            <wp:extent cx="1133475" cy="1042670"/>
            <wp:effectExtent l="0" t="0" r="0" b="0"/>
            <wp:docPr id="3793" name="Picture 3793" descr="armenia_small_emblem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" name="Picture 37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ACFDB" w14:textId="1C6CFAAF" w:rsidR="00ED68CB" w:rsidRPr="009406BF" w:rsidRDefault="00ED68CB" w:rsidP="004A3E6E">
      <w:pPr>
        <w:spacing w:after="218"/>
        <w:ind w:left="540"/>
        <w:rPr>
          <w:rFonts w:ascii="Sylfaen" w:eastAsia="Sylfaen" w:hAnsi="Sylfaen" w:cs="Sylfaen"/>
          <w:b/>
          <w:bCs/>
          <w:sz w:val="32"/>
          <w:szCs w:val="32"/>
        </w:rPr>
      </w:pPr>
      <w:r w:rsidRPr="009406BF">
        <w:rPr>
          <w:rFonts w:ascii="Sylfaen" w:eastAsia="Sylfaen" w:hAnsi="Sylfaen" w:cs="Sylfaen"/>
          <w:b/>
          <w:bCs/>
          <w:sz w:val="32"/>
          <w:szCs w:val="32"/>
        </w:rPr>
        <w:t xml:space="preserve">                       </w:t>
      </w:r>
      <w:r w:rsidR="00411C5C" w:rsidRPr="004A3E6E">
        <w:rPr>
          <w:rFonts w:ascii="Sylfaen" w:eastAsia="Sylfaen" w:hAnsi="Sylfaen" w:cs="Sylfaen"/>
          <w:b/>
          <w:bCs/>
          <w:sz w:val="32"/>
          <w:szCs w:val="32"/>
        </w:rPr>
        <w:t xml:space="preserve"> </w:t>
      </w:r>
      <w:r w:rsidR="004543F4" w:rsidRPr="009406BF">
        <w:rPr>
          <w:rFonts w:ascii="Sylfaen" w:eastAsia="Sylfaen" w:hAnsi="Sylfaen" w:cs="Sylfaen"/>
          <w:b/>
          <w:bCs/>
          <w:sz w:val="32"/>
          <w:szCs w:val="32"/>
        </w:rPr>
        <w:t xml:space="preserve">ՀԱՅԱՍՏԱՆԻ ՀԱՆՐԱՊԵՏՈՒԹՅՈՒՆ </w:t>
      </w:r>
    </w:p>
    <w:p w14:paraId="5C29CE1F" w14:textId="4D039F3F" w:rsidR="004543F4" w:rsidRPr="009406BF" w:rsidRDefault="004543F4" w:rsidP="00ED68CB">
      <w:pPr>
        <w:spacing w:after="218"/>
        <w:rPr>
          <w:rFonts w:ascii="Sylfaen" w:eastAsia="Sylfaen" w:hAnsi="Sylfaen" w:cs="Sylfaen"/>
          <w:b/>
          <w:bCs/>
          <w:sz w:val="32"/>
          <w:szCs w:val="32"/>
        </w:rPr>
      </w:pPr>
      <w:r w:rsidRPr="009406BF">
        <w:rPr>
          <w:rFonts w:ascii="Sylfaen" w:eastAsia="Sylfaen" w:hAnsi="Sylfaen" w:cs="Sylfaen"/>
          <w:b/>
          <w:bCs/>
          <w:sz w:val="32"/>
          <w:szCs w:val="32"/>
        </w:rPr>
        <w:t xml:space="preserve">ԱՐԱՐԱՏԻ ՄԱՐԶ&lt;&lt;ԱՐՏԱՇԱՏ ՀԱՄԱՅՆՔԻ ԲԱՐՁՐԱՇԵՆ ԳՅՈՒՂԻ </w:t>
      </w:r>
      <w:r w:rsidR="00ED68CB" w:rsidRPr="009406BF">
        <w:rPr>
          <w:rFonts w:ascii="Sylfaen" w:eastAsia="Sylfaen" w:hAnsi="Sylfaen" w:cs="Sylfaen"/>
          <w:b/>
          <w:bCs/>
          <w:sz w:val="32"/>
          <w:szCs w:val="32"/>
        </w:rPr>
        <w:t xml:space="preserve">                                          </w:t>
      </w:r>
      <w:r w:rsidRPr="009406BF">
        <w:rPr>
          <w:rFonts w:ascii="Sylfaen" w:eastAsia="Sylfaen" w:hAnsi="Sylfaen" w:cs="Sylfaen"/>
          <w:b/>
          <w:bCs/>
          <w:sz w:val="32"/>
          <w:szCs w:val="32"/>
        </w:rPr>
        <w:t>ՄԱՆԿԱՊԱՐՏԵԶ&gt;&gt; ՀՈԱԿ</w:t>
      </w:r>
    </w:p>
    <w:p w14:paraId="23DBCFDF" w14:textId="4FB22637" w:rsidR="00195DC9" w:rsidRPr="009A430C" w:rsidRDefault="00674ED1">
      <w:pPr>
        <w:spacing w:after="220"/>
        <w:ind w:left="540"/>
      </w:pPr>
      <w:r w:rsidRPr="009406BF">
        <w:rPr>
          <w:rFonts w:ascii="Sylfaen" w:eastAsia="Sylfaen" w:hAnsi="Sylfaen" w:cs="Sylfaen"/>
        </w:rPr>
        <w:t>Գ. Բարձրաշեն Մյասնիկյան 5</w:t>
      </w:r>
      <w:r w:rsidR="00D90CA8" w:rsidRPr="009406BF">
        <w:rPr>
          <w:rFonts w:ascii="Sylfaen" w:eastAsia="Sylfaen" w:hAnsi="Sylfaen" w:cs="Sylfaen"/>
        </w:rPr>
        <w:t xml:space="preserve">  </w:t>
      </w:r>
      <w:r w:rsidRPr="009406BF">
        <w:rPr>
          <w:rFonts w:ascii="Sylfaen" w:eastAsia="Sylfaen" w:hAnsi="Sylfaen" w:cs="Sylfaen"/>
        </w:rPr>
        <w:t xml:space="preserve"> </w:t>
      </w:r>
      <w:r w:rsidR="00BF70C8" w:rsidRPr="009406BF">
        <w:rPr>
          <w:rFonts w:ascii="Sylfaen" w:eastAsia="Sylfaen" w:hAnsi="Sylfaen" w:cs="Sylfaen"/>
        </w:rPr>
        <w:t xml:space="preserve">էլ. </w:t>
      </w:r>
      <w:r w:rsidR="00D90CA8" w:rsidRPr="009406BF">
        <w:rPr>
          <w:rFonts w:ascii="Sylfaen" w:eastAsia="Sylfaen" w:hAnsi="Sylfaen" w:cs="Sylfaen"/>
        </w:rPr>
        <w:t>հ</w:t>
      </w:r>
      <w:r w:rsidR="00BF70C8" w:rsidRPr="009406BF">
        <w:rPr>
          <w:rFonts w:ascii="Sylfaen" w:eastAsia="Sylfaen" w:hAnsi="Sylfaen" w:cs="Sylfaen"/>
        </w:rPr>
        <w:t>ասցե</w:t>
      </w:r>
      <w:r w:rsidR="00D90CA8" w:rsidRPr="009406BF">
        <w:rPr>
          <w:rFonts w:ascii="Sylfaen" w:eastAsia="Sylfaen" w:hAnsi="Sylfaen" w:cs="Sylfaen"/>
        </w:rPr>
        <w:t xml:space="preserve">՝ </w:t>
      </w:r>
      <w:r w:rsidR="00BF70C8" w:rsidRPr="009406BF">
        <w:rPr>
          <w:rFonts w:ascii="Sylfaen" w:eastAsia="Sylfaen" w:hAnsi="Sylfaen" w:cs="Sylfaen"/>
        </w:rPr>
        <w:t xml:space="preserve"> bardzrashen</w:t>
      </w:r>
      <w:r w:rsidR="009A430C" w:rsidRPr="009406BF">
        <w:rPr>
          <w:rFonts w:ascii="Sylfaen" w:eastAsia="Sylfaen" w:hAnsi="Sylfaen" w:cs="Sylfaen"/>
        </w:rPr>
        <w:t>.mankapartez@mail.ru</w:t>
      </w:r>
    </w:p>
    <w:p w14:paraId="42C25CA7" w14:textId="77777777" w:rsidR="00195DC9" w:rsidRDefault="00411C5C">
      <w:pPr>
        <w:spacing w:after="220"/>
        <w:ind w:left="540"/>
      </w:pPr>
      <w:r>
        <w:rPr>
          <w:rFonts w:ascii="Sylfaen" w:eastAsia="Sylfaen" w:hAnsi="Sylfaen" w:cs="Sylfaen"/>
          <w:sz w:val="18"/>
        </w:rPr>
        <w:t xml:space="preserve"> </w:t>
      </w:r>
    </w:p>
    <w:p w14:paraId="356946D0" w14:textId="77777777" w:rsidR="00195DC9" w:rsidRDefault="00411C5C">
      <w:pPr>
        <w:spacing w:after="220"/>
        <w:ind w:left="540"/>
      </w:pPr>
      <w:r>
        <w:rPr>
          <w:rFonts w:ascii="Sylfaen" w:eastAsia="Sylfaen" w:hAnsi="Sylfaen" w:cs="Sylfaen"/>
          <w:sz w:val="18"/>
        </w:rPr>
        <w:t xml:space="preserve"> </w:t>
      </w:r>
    </w:p>
    <w:p w14:paraId="150DDA88" w14:textId="77777777" w:rsidR="00082FCC" w:rsidRPr="009406BF" w:rsidRDefault="00082FCC" w:rsidP="00C70B3F">
      <w:pPr>
        <w:pStyle w:val="1"/>
        <w:rPr>
          <w:lang w:val="hy-AM"/>
        </w:rPr>
      </w:pPr>
    </w:p>
    <w:p w14:paraId="762953D9" w14:textId="46B7D25B" w:rsidR="006C7DF8" w:rsidRPr="009406BF" w:rsidRDefault="006C7DF8" w:rsidP="00C70B3F">
      <w:pPr>
        <w:pStyle w:val="1"/>
        <w:rPr>
          <w:b/>
          <w:bCs/>
          <w:lang w:val="hy-AM"/>
        </w:rPr>
      </w:pPr>
      <w:r w:rsidRPr="004543F4">
        <w:rPr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B2DF260" wp14:editId="2CB85313">
                <wp:simplePos x="0" y="0"/>
                <wp:positionH relativeFrom="page">
                  <wp:posOffset>0</wp:posOffset>
                </wp:positionH>
                <wp:positionV relativeFrom="page">
                  <wp:posOffset>2990850</wp:posOffset>
                </wp:positionV>
                <wp:extent cx="6814185" cy="47625"/>
                <wp:effectExtent l="0" t="0" r="0" b="0"/>
                <wp:wrapTopAndBottom/>
                <wp:docPr id="78224" name="Group 78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185" cy="47625"/>
                          <a:chOff x="0" y="0"/>
                          <a:chExt cx="6814185" cy="47625"/>
                        </a:xfrm>
                      </wpg:grpSpPr>
                      <wps:wsp>
                        <wps:cNvPr id="3864" name="Shape 3864"/>
                        <wps:cNvSpPr/>
                        <wps:spPr>
                          <a:xfrm>
                            <a:off x="0" y="0"/>
                            <a:ext cx="681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185">
                                <a:moveTo>
                                  <a:pt x="68141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0" y="47625"/>
                            <a:ext cx="6814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185">
                                <a:moveTo>
                                  <a:pt x="68141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F8E47B" id="Group 78224" o:spid="_x0000_s1026" style="position:absolute;margin-left:0;margin-top:235.5pt;width:536.55pt;height:3.75pt;z-index:251677696;mso-position-horizontal-relative:page;mso-position-vertical-relative:page" coordsize="68141,47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">
                <v:shape id="Shape 3864" o:spid="_x0000_s1027" style="position:absolute;width:68141;height:0;visibility:visible;mso-wrap-style:square;v-text-anchor:top" coordsize="6814185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" path="m6814185,l,e" filled="f" strokecolor="#333" strokeweight="2.25pt">
                  <v:path arrowok="t" textboxrect="0,0,6814185,0"/>
                </v:shape>
                <v:shape id="Shape 3865" o:spid="_x0000_s1028" style="position:absolute;top:476;width:68141;height:0;visibility:visible;mso-wrap-style:square;v-text-anchor:top" coordsize="6814185,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" path="m6814185,l,e" filled="f" strokecolor="#333">
                  <v:path arrowok="t" textboxrect="0,0,6814185,0"/>
                </v:shape>
                <w10:wrap type="topAndBottom" anchorx="page" anchory="page"/>
              </v:group>
            </w:pict>
          </mc:Fallback>
        </mc:AlternateContent>
      </w:r>
      <w:r w:rsidRPr="009406BF">
        <w:rPr>
          <w:b/>
          <w:bCs/>
          <w:lang w:val="hy-AM"/>
        </w:rPr>
        <w:t xml:space="preserve">ՀԱՇՎԵՏՎՈՒԹՅՈՒՆ </w:t>
      </w:r>
    </w:p>
    <w:p w14:paraId="2A8299D4" w14:textId="610533B3" w:rsidR="006C7DF8" w:rsidRPr="00D94251" w:rsidRDefault="00F35E64" w:rsidP="00D94251">
      <w:pPr>
        <w:spacing w:after="41" w:line="265" w:lineRule="auto"/>
        <w:ind w:left="626"/>
        <w:jc w:val="center"/>
        <w:rPr>
          <w:rFonts w:asciiTheme="minorHAnsi" w:hAnsiTheme="minorHAnsi"/>
          <w:sz w:val="36"/>
          <w:szCs w:val="36"/>
        </w:rPr>
      </w:pPr>
      <w:r w:rsidRPr="009406BF">
        <w:rPr>
          <w:rFonts w:ascii="Sylfaen" w:eastAsia="Arial" w:hAnsi="Sylfaen" w:cs="Sylfaen"/>
          <w:sz w:val="36"/>
          <w:szCs w:val="36"/>
        </w:rPr>
        <w:t>&lt;&lt;</w:t>
      </w:r>
      <w:r w:rsidR="006C7DF8" w:rsidRPr="009406BF">
        <w:rPr>
          <w:rFonts w:ascii="Sylfaen" w:eastAsia="Arial" w:hAnsi="Sylfaen" w:cs="Sylfaen"/>
          <w:sz w:val="36"/>
          <w:szCs w:val="36"/>
        </w:rPr>
        <w:t>ԱՐՏԱՇԱՏ</w:t>
      </w:r>
      <w:r w:rsidR="006C7DF8" w:rsidRPr="009406BF">
        <w:rPr>
          <w:rFonts w:asciiTheme="minorHAnsi" w:eastAsia="Arial" w:hAnsiTheme="minorHAnsi" w:cs="Arial"/>
          <w:sz w:val="36"/>
          <w:szCs w:val="36"/>
        </w:rPr>
        <w:t xml:space="preserve"> </w:t>
      </w:r>
      <w:r w:rsidR="006C7DF8" w:rsidRPr="009406BF">
        <w:rPr>
          <w:rFonts w:ascii="Sylfaen" w:eastAsia="Arial" w:hAnsi="Sylfaen" w:cs="Sylfaen"/>
          <w:sz w:val="36"/>
          <w:szCs w:val="36"/>
        </w:rPr>
        <w:t>ՀԱՄԱՅՆՔԻ</w:t>
      </w:r>
      <w:r w:rsidR="006C7DF8" w:rsidRPr="009406BF">
        <w:rPr>
          <w:rFonts w:asciiTheme="minorHAnsi" w:eastAsia="Arial" w:hAnsiTheme="minorHAnsi" w:cs="Arial"/>
          <w:sz w:val="36"/>
          <w:szCs w:val="36"/>
        </w:rPr>
        <w:t xml:space="preserve"> </w:t>
      </w:r>
      <w:r w:rsidR="006C7DF8" w:rsidRPr="009406BF">
        <w:rPr>
          <w:rFonts w:ascii="Sylfaen" w:eastAsia="Arial" w:hAnsi="Sylfaen" w:cs="Sylfaen"/>
          <w:sz w:val="36"/>
          <w:szCs w:val="36"/>
        </w:rPr>
        <w:t>ԲԱՐՁՐԱՇԵՆ</w:t>
      </w:r>
      <w:r w:rsidR="006C7DF8" w:rsidRPr="009406BF">
        <w:rPr>
          <w:rFonts w:asciiTheme="minorHAnsi" w:eastAsia="Arial" w:hAnsiTheme="minorHAnsi" w:cs="Arial"/>
          <w:sz w:val="36"/>
          <w:szCs w:val="36"/>
        </w:rPr>
        <w:t xml:space="preserve"> </w:t>
      </w:r>
      <w:r w:rsidR="006C7DF8" w:rsidRPr="009406BF">
        <w:rPr>
          <w:rFonts w:ascii="Sylfaen" w:eastAsia="Arial" w:hAnsi="Sylfaen" w:cs="Sylfaen"/>
          <w:sz w:val="36"/>
          <w:szCs w:val="36"/>
        </w:rPr>
        <w:t>ԳՅՈՒՂԻ</w:t>
      </w:r>
      <w:r w:rsidR="006C7DF8" w:rsidRPr="009406BF">
        <w:rPr>
          <w:rFonts w:asciiTheme="minorHAnsi" w:eastAsia="Arial" w:hAnsiTheme="minorHAnsi" w:cs="Arial"/>
          <w:sz w:val="36"/>
          <w:szCs w:val="36"/>
        </w:rPr>
        <w:t xml:space="preserve"> </w:t>
      </w:r>
      <w:r w:rsidR="006C7DF8" w:rsidRPr="009406BF">
        <w:rPr>
          <w:rFonts w:ascii="Sylfaen" w:eastAsia="Arial" w:hAnsi="Sylfaen" w:cs="Sylfaen"/>
          <w:sz w:val="36"/>
          <w:szCs w:val="36"/>
        </w:rPr>
        <w:t>ՄԱՆԿԱՊԱՐՏԵԶ</w:t>
      </w:r>
      <w:r w:rsidRPr="009406BF">
        <w:rPr>
          <w:rFonts w:asciiTheme="minorHAnsi" w:eastAsia="Arial" w:hAnsiTheme="minorHAnsi" w:cs="Arial"/>
          <w:sz w:val="36"/>
          <w:szCs w:val="36"/>
        </w:rPr>
        <w:t xml:space="preserve">&gt;&gt; </w:t>
      </w:r>
      <w:r w:rsidR="006C7DF8" w:rsidRPr="009406BF">
        <w:rPr>
          <w:rFonts w:ascii="Sylfaen" w:eastAsia="Arial" w:hAnsi="Sylfaen" w:cs="Sylfaen"/>
          <w:sz w:val="36"/>
          <w:szCs w:val="36"/>
        </w:rPr>
        <w:t>ՀՈԱԿ</w:t>
      </w:r>
    </w:p>
    <w:p w14:paraId="6F54265D" w14:textId="0927E19F" w:rsidR="006C7DF8" w:rsidRPr="00D94251" w:rsidRDefault="004543F4" w:rsidP="004543F4">
      <w:pPr>
        <w:spacing w:after="109" w:line="265" w:lineRule="auto"/>
        <w:ind w:left="1040"/>
        <w:rPr>
          <w:rFonts w:asciiTheme="minorHAnsi" w:hAnsiTheme="minorHAnsi"/>
          <w:sz w:val="36"/>
          <w:szCs w:val="36"/>
        </w:rPr>
      </w:pPr>
      <w:r w:rsidRPr="009406BF">
        <w:rPr>
          <w:rFonts w:asciiTheme="minorHAnsi" w:eastAsia="Times New Roman" w:hAnsiTheme="minorHAnsi" w:cs="Times New Roman"/>
          <w:b/>
          <w:sz w:val="36"/>
          <w:szCs w:val="36"/>
        </w:rPr>
        <w:t xml:space="preserve">                </w:t>
      </w:r>
      <w:r w:rsidR="006C7DF8" w:rsidRPr="009406BF">
        <w:rPr>
          <w:rFonts w:asciiTheme="minorHAnsi" w:eastAsia="Times New Roman" w:hAnsiTheme="minorHAnsi" w:cs="Times New Roman"/>
          <w:b/>
          <w:sz w:val="36"/>
          <w:szCs w:val="36"/>
        </w:rPr>
        <w:t>202</w:t>
      </w:r>
      <w:r w:rsidR="00076C68">
        <w:rPr>
          <w:rFonts w:asciiTheme="minorHAnsi" w:eastAsia="Times New Roman" w:hAnsiTheme="minorHAnsi" w:cs="Times New Roman"/>
          <w:b/>
          <w:sz w:val="36"/>
          <w:szCs w:val="36"/>
        </w:rPr>
        <w:t>4</w:t>
      </w:r>
      <w:r w:rsidR="006C7DF8" w:rsidRPr="009406BF">
        <w:rPr>
          <w:rFonts w:asciiTheme="minorHAnsi" w:eastAsia="Times New Roman" w:hAnsiTheme="minorHAnsi" w:cs="Times New Roman"/>
          <w:b/>
          <w:sz w:val="36"/>
          <w:szCs w:val="36"/>
        </w:rPr>
        <w:t>-202</w:t>
      </w:r>
      <w:r w:rsidR="00076C68">
        <w:rPr>
          <w:rFonts w:asciiTheme="minorHAnsi" w:eastAsia="Times New Roman" w:hAnsiTheme="minorHAnsi" w:cs="Times New Roman"/>
          <w:b/>
          <w:sz w:val="36"/>
          <w:szCs w:val="36"/>
        </w:rPr>
        <w:t xml:space="preserve">5 </w:t>
      </w:r>
      <w:r w:rsidR="006C7DF8" w:rsidRPr="00D94251">
        <w:rPr>
          <w:rFonts w:ascii="Sylfaen" w:eastAsia="Sylfaen" w:hAnsi="Sylfaen" w:cs="Sylfaen"/>
          <w:sz w:val="36"/>
          <w:szCs w:val="36"/>
        </w:rPr>
        <w:t>ՈՒՍՈՒՄՆԱԿԱՆ</w:t>
      </w:r>
      <w:r w:rsidR="006C7DF8" w:rsidRPr="00D94251">
        <w:rPr>
          <w:rFonts w:asciiTheme="minorHAnsi" w:eastAsia="Times New Roman" w:hAnsiTheme="minorHAnsi" w:cs="Times New Roman"/>
          <w:b/>
          <w:sz w:val="36"/>
          <w:szCs w:val="36"/>
        </w:rPr>
        <w:t xml:space="preserve"> </w:t>
      </w:r>
      <w:r w:rsidR="006C7DF8" w:rsidRPr="00D94251">
        <w:rPr>
          <w:rFonts w:ascii="Sylfaen" w:eastAsia="Sylfaen" w:hAnsi="Sylfaen" w:cs="Sylfaen"/>
          <w:sz w:val="36"/>
          <w:szCs w:val="36"/>
        </w:rPr>
        <w:t>ՏԱՐՎԱ</w:t>
      </w:r>
      <w:r w:rsidR="006C7DF8" w:rsidRPr="00D94251">
        <w:rPr>
          <w:rFonts w:asciiTheme="minorHAnsi" w:eastAsia="Times New Roman" w:hAnsiTheme="minorHAnsi" w:cs="Times New Roman"/>
          <w:b/>
          <w:sz w:val="36"/>
          <w:szCs w:val="36"/>
        </w:rPr>
        <w:t xml:space="preserve"> </w:t>
      </w:r>
      <w:r w:rsidRPr="009406BF">
        <w:rPr>
          <w:rFonts w:asciiTheme="minorHAnsi" w:eastAsia="Times New Roman" w:hAnsiTheme="minorHAnsi" w:cs="Times New Roman"/>
          <w:b/>
          <w:sz w:val="36"/>
          <w:szCs w:val="36"/>
        </w:rPr>
        <w:t xml:space="preserve">                 </w:t>
      </w:r>
      <w:r w:rsidR="006C7DF8" w:rsidRPr="00D94251">
        <w:rPr>
          <w:rFonts w:ascii="Sylfaen" w:eastAsia="Sylfaen" w:hAnsi="Sylfaen" w:cs="Sylfaen"/>
          <w:sz w:val="36"/>
          <w:szCs w:val="36"/>
        </w:rPr>
        <w:t>ԳՈՐԾՈՒՆԵՈՒԹՅԱՆ</w:t>
      </w:r>
      <w:r w:rsidR="006C7DF8" w:rsidRPr="00D94251">
        <w:rPr>
          <w:rFonts w:asciiTheme="minorHAnsi" w:eastAsia="Times New Roman" w:hAnsiTheme="minorHAnsi" w:cs="Times New Roman"/>
          <w:b/>
          <w:sz w:val="36"/>
          <w:szCs w:val="36"/>
        </w:rPr>
        <w:t xml:space="preserve"> </w:t>
      </w:r>
      <w:r w:rsidR="006C7DF8" w:rsidRPr="00D94251">
        <w:rPr>
          <w:rFonts w:asciiTheme="minorHAnsi" w:eastAsia="Sylfaen" w:hAnsiTheme="minorHAnsi" w:cs="Sylfaen"/>
          <w:sz w:val="36"/>
          <w:szCs w:val="36"/>
        </w:rPr>
        <w:t xml:space="preserve">  </w:t>
      </w:r>
      <w:r w:rsidR="006C7DF8" w:rsidRPr="00D94251">
        <w:rPr>
          <w:rFonts w:ascii="Sylfaen" w:eastAsia="Sylfaen" w:hAnsi="Sylfaen" w:cs="Sylfaen"/>
          <w:sz w:val="36"/>
          <w:szCs w:val="36"/>
        </w:rPr>
        <w:t>ՆԵՐՔԻՆ</w:t>
      </w:r>
      <w:r w:rsidR="006C7DF8" w:rsidRPr="00D94251">
        <w:rPr>
          <w:rFonts w:asciiTheme="minorHAnsi" w:eastAsia="Sylfaen" w:hAnsiTheme="minorHAnsi" w:cs="Sylfaen"/>
          <w:sz w:val="36"/>
          <w:szCs w:val="36"/>
        </w:rPr>
        <w:t xml:space="preserve"> </w:t>
      </w:r>
      <w:r w:rsidR="006C7DF8" w:rsidRPr="00D94251">
        <w:rPr>
          <w:rFonts w:asciiTheme="minorHAnsi" w:eastAsia="Times New Roman" w:hAnsiTheme="minorHAnsi" w:cs="Times New Roman"/>
          <w:b/>
          <w:sz w:val="36"/>
          <w:szCs w:val="36"/>
        </w:rPr>
        <w:t xml:space="preserve"> </w:t>
      </w:r>
      <w:r w:rsidR="006C7DF8" w:rsidRPr="00D94251">
        <w:rPr>
          <w:rFonts w:ascii="Sylfaen" w:eastAsia="Sylfaen" w:hAnsi="Sylfaen" w:cs="Sylfaen"/>
          <w:sz w:val="36"/>
          <w:szCs w:val="36"/>
        </w:rPr>
        <w:t>ԳՆԱՀԱՏՄԱՆ</w:t>
      </w:r>
    </w:p>
    <w:p w14:paraId="0A50C183" w14:textId="77777777" w:rsidR="006C7DF8" w:rsidRDefault="006C7DF8" w:rsidP="00C70B3F">
      <w:pPr>
        <w:spacing w:after="213"/>
        <w:ind w:left="483"/>
        <w:jc w:val="center"/>
      </w:pPr>
      <w:r>
        <w:rPr>
          <w:rFonts w:ascii="Sylfaen" w:eastAsia="Sylfaen" w:hAnsi="Sylfaen" w:cs="Sylfaen"/>
          <w:sz w:val="24"/>
        </w:rPr>
        <w:t xml:space="preserve"> </w:t>
      </w:r>
    </w:p>
    <w:p w14:paraId="571C7E81" w14:textId="77777777" w:rsidR="006C7DF8" w:rsidRDefault="006C7DF8" w:rsidP="00C70B3F">
      <w:pPr>
        <w:spacing w:after="213"/>
        <w:ind w:left="483"/>
        <w:jc w:val="center"/>
      </w:pPr>
      <w:r>
        <w:rPr>
          <w:rFonts w:ascii="Sylfaen" w:eastAsia="Sylfaen" w:hAnsi="Sylfaen" w:cs="Sylfaen"/>
          <w:sz w:val="24"/>
        </w:rPr>
        <w:t xml:space="preserve"> </w:t>
      </w:r>
    </w:p>
    <w:p w14:paraId="22CE72BB" w14:textId="77777777" w:rsidR="00195DC9" w:rsidRDefault="00411C5C">
      <w:pPr>
        <w:spacing w:after="398"/>
        <w:ind w:left="468"/>
        <w:jc w:val="center"/>
      </w:pPr>
      <w:r>
        <w:rPr>
          <w:rFonts w:ascii="Sylfaen" w:eastAsia="Sylfaen" w:hAnsi="Sylfaen" w:cs="Sylfaen"/>
          <w:sz w:val="18"/>
        </w:rPr>
        <w:t xml:space="preserve"> </w:t>
      </w:r>
    </w:p>
    <w:p w14:paraId="04883BEB" w14:textId="6972427B" w:rsidR="00195DC9" w:rsidRDefault="00195DC9">
      <w:pPr>
        <w:spacing w:after="213"/>
        <w:ind w:left="483"/>
        <w:jc w:val="center"/>
      </w:pPr>
    </w:p>
    <w:p w14:paraId="796F598B" w14:textId="77777777" w:rsidR="00195DC9" w:rsidRDefault="00411C5C">
      <w:pPr>
        <w:spacing w:after="211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3FCB2C06" w14:textId="77777777" w:rsidR="00195DC9" w:rsidRDefault="00411C5C">
      <w:pPr>
        <w:spacing w:after="214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7064A5B0" w14:textId="77777777" w:rsidR="00195DC9" w:rsidRDefault="00411C5C">
      <w:pPr>
        <w:spacing w:after="213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60354407" w14:textId="77777777" w:rsidR="00195DC9" w:rsidRDefault="00411C5C">
      <w:pPr>
        <w:spacing w:after="211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767F9A61" w14:textId="77777777" w:rsidR="00195DC9" w:rsidRDefault="00411C5C">
      <w:pPr>
        <w:spacing w:after="213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18527347" w14:textId="77777777" w:rsidR="00195DC9" w:rsidRDefault="00411C5C">
      <w:pPr>
        <w:spacing w:after="213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2E1D1DD2" w14:textId="174FE356" w:rsidR="00195DC9" w:rsidRDefault="00195DC9">
      <w:pPr>
        <w:spacing w:after="207" w:line="263" w:lineRule="auto"/>
        <w:ind w:left="550" w:right="49" w:hanging="10"/>
      </w:pPr>
    </w:p>
    <w:p w14:paraId="2E0DCF84" w14:textId="77777777" w:rsidR="00195DC9" w:rsidRDefault="00411C5C">
      <w:pPr>
        <w:spacing w:after="0"/>
        <w:ind w:left="540"/>
      </w:pPr>
      <w:r>
        <w:rPr>
          <w:rFonts w:ascii="Sylfaen" w:eastAsia="Sylfaen" w:hAnsi="Sylfaen" w:cs="Sylfaen"/>
          <w:sz w:val="24"/>
        </w:rPr>
        <w:t xml:space="preserve"> </w:t>
      </w:r>
    </w:p>
    <w:p w14:paraId="62DEC6B4" w14:textId="77777777" w:rsidR="00195DC9" w:rsidRDefault="00411C5C">
      <w:pPr>
        <w:spacing w:after="316"/>
        <w:ind w:left="540"/>
      </w:pPr>
      <w:r>
        <w:rPr>
          <w:rFonts w:ascii="Sylfaen" w:eastAsia="Sylfaen" w:hAnsi="Sylfaen" w:cs="Sylfae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ab/>
        <w:t xml:space="preserve"> </w:t>
      </w:r>
    </w:p>
    <w:p w14:paraId="4B61A942" w14:textId="77777777" w:rsidR="0071076A" w:rsidRDefault="0071076A">
      <w:pPr>
        <w:spacing w:after="4" w:line="263" w:lineRule="auto"/>
        <w:ind w:left="540" w:right="49" w:firstLine="345"/>
        <w:rPr>
          <w:rFonts w:ascii="Sylfaen" w:eastAsia="Sylfaen" w:hAnsi="Sylfaen" w:cs="Sylfaen"/>
          <w:sz w:val="30"/>
          <w:u w:val="single" w:color="000000"/>
        </w:rPr>
      </w:pPr>
    </w:p>
    <w:p w14:paraId="35C6BCE1" w14:textId="77777777" w:rsidR="0071076A" w:rsidRDefault="0071076A">
      <w:pPr>
        <w:spacing w:after="4" w:line="263" w:lineRule="auto"/>
        <w:ind w:left="540" w:right="49" w:firstLine="345"/>
        <w:rPr>
          <w:rFonts w:ascii="Sylfaen" w:eastAsia="Sylfaen" w:hAnsi="Sylfaen" w:cs="Sylfaen"/>
          <w:sz w:val="30"/>
          <w:u w:val="single" w:color="000000"/>
        </w:rPr>
      </w:pPr>
    </w:p>
    <w:p w14:paraId="6AA8C78A" w14:textId="77777777" w:rsidR="00AC448E" w:rsidRDefault="00AC448E">
      <w:pPr>
        <w:spacing w:after="4" w:line="263" w:lineRule="auto"/>
        <w:ind w:left="540" w:right="49" w:firstLine="345"/>
        <w:rPr>
          <w:rFonts w:ascii="Sylfaen" w:eastAsia="Sylfaen" w:hAnsi="Sylfaen" w:cs="Sylfaen"/>
          <w:sz w:val="30"/>
          <w:u w:val="single" w:color="000000"/>
        </w:rPr>
      </w:pPr>
    </w:p>
    <w:p w14:paraId="474E98C9" w14:textId="77777777" w:rsidR="00AC448E" w:rsidRDefault="00AC448E">
      <w:pPr>
        <w:spacing w:after="4" w:line="263" w:lineRule="auto"/>
        <w:ind w:left="540" w:right="49" w:firstLine="345"/>
        <w:rPr>
          <w:rFonts w:ascii="Sylfaen" w:eastAsia="Sylfaen" w:hAnsi="Sylfaen" w:cs="Sylfaen"/>
          <w:sz w:val="30"/>
          <w:u w:val="single" w:color="000000"/>
        </w:rPr>
      </w:pPr>
    </w:p>
    <w:p w14:paraId="1779D9BC" w14:textId="67FBF0B7" w:rsidR="00195DC9" w:rsidRDefault="00411C5C">
      <w:pPr>
        <w:spacing w:after="4" w:line="263" w:lineRule="auto"/>
        <w:ind w:left="540" w:right="49" w:firstLine="345"/>
      </w:pPr>
      <w:r>
        <w:rPr>
          <w:rFonts w:ascii="Sylfaen" w:eastAsia="Sylfaen" w:hAnsi="Sylfaen" w:cs="Sylfaen"/>
          <w:sz w:val="30"/>
          <w:u w:val="single" w:color="000000"/>
        </w:rPr>
        <w:t>Ներածություն</w:t>
      </w:r>
      <w:r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Sylfaen" w:eastAsia="Sylfaen" w:hAnsi="Sylfaen" w:cs="Sylfaen"/>
          <w:color w:val="FF0000"/>
          <w:sz w:val="28"/>
        </w:rPr>
        <w:t xml:space="preserve"> </w:t>
      </w:r>
      <w:r>
        <w:rPr>
          <w:rFonts w:ascii="Sylfaen" w:eastAsia="Sylfaen" w:hAnsi="Sylfaen" w:cs="Sylfaen"/>
          <w:sz w:val="24"/>
        </w:rPr>
        <w:t>Սույն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փաստաթուղթը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</w:rPr>
        <w:t>«</w:t>
      </w:r>
      <w:r w:rsidR="00392D38" w:rsidRPr="009406BF">
        <w:rPr>
          <w:rFonts w:ascii="Sylfaen" w:eastAsia="Sylfaen" w:hAnsi="Sylfaen" w:cs="Sylfaen"/>
          <w:sz w:val="24"/>
        </w:rPr>
        <w:t>Արտաշատ համայնքի Բարձրաշեն գյուղի մանկապարտեզ</w:t>
      </w:r>
      <w:r>
        <w:rPr>
          <w:rFonts w:ascii="Arial Unicode MS" w:eastAsia="Arial Unicode MS" w:hAnsi="Arial Unicode MS" w:cs="Arial Unicode MS"/>
          <w:sz w:val="24"/>
        </w:rPr>
        <w:t xml:space="preserve">» </w:t>
      </w:r>
      <w:r>
        <w:rPr>
          <w:rFonts w:ascii="Sylfaen" w:eastAsia="Sylfaen" w:hAnsi="Sylfaen" w:cs="Sylfaen"/>
          <w:sz w:val="24"/>
        </w:rPr>
        <w:t xml:space="preserve"> համայքային ոչ առևտրային կազմակերպության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իրականացված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A2BBD1" w14:textId="77777777" w:rsidR="00195DC9" w:rsidRDefault="00411C5C">
      <w:pPr>
        <w:spacing w:after="4" w:line="263" w:lineRule="auto"/>
        <w:ind w:left="550" w:right="49" w:hanging="10"/>
      </w:pPr>
      <w:r>
        <w:rPr>
          <w:rFonts w:ascii="Sylfaen" w:eastAsia="Sylfaen" w:hAnsi="Sylfaen" w:cs="Sylfaen"/>
          <w:sz w:val="24"/>
        </w:rPr>
        <w:t>ներքին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գնահատման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արդյունքում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կազմված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հաշվետվությունն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է</w:t>
      </w:r>
      <w:r>
        <w:rPr>
          <w:rFonts w:ascii="Times New Roman" w:eastAsia="Times New Roman" w:hAnsi="Times New Roman" w:cs="Times New Roman"/>
          <w:sz w:val="24"/>
        </w:rPr>
        <w:t>՝</w:t>
      </w:r>
      <w:r>
        <w:rPr>
          <w:rFonts w:ascii="Sylfaen" w:eastAsia="Sylfaen" w:hAnsi="Sylfaen" w:cs="Sylfaen"/>
          <w:sz w:val="24"/>
        </w:rPr>
        <w:t>համաձայն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</w:t>
      </w:r>
    </w:p>
    <w:p w14:paraId="560C1572" w14:textId="77777777" w:rsidR="00195DC9" w:rsidRDefault="00411C5C">
      <w:pPr>
        <w:spacing w:after="0" w:line="268" w:lineRule="auto"/>
        <w:ind w:left="540" w:right="144"/>
        <w:jc w:val="both"/>
      </w:pPr>
      <w:r>
        <w:rPr>
          <w:rFonts w:ascii="Sylfaen" w:eastAsia="Sylfaen" w:hAnsi="Sylfaen" w:cs="Sylfaen"/>
          <w:sz w:val="24"/>
        </w:rPr>
        <w:t>Հայաստանի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Հանրապետության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 xml:space="preserve">կառավարության </w:t>
      </w:r>
      <w:r>
        <w:rPr>
          <w:rFonts w:ascii="Arial Unicode MS" w:eastAsia="Arial Unicode MS" w:hAnsi="Arial Unicode MS" w:cs="Arial Unicode MS"/>
          <w:sz w:val="24"/>
        </w:rPr>
        <w:t xml:space="preserve">13 </w:t>
      </w:r>
      <w:r>
        <w:rPr>
          <w:rFonts w:ascii="Sylfaen" w:eastAsia="Sylfaen" w:hAnsi="Sylfaen" w:cs="Sylfaen"/>
          <w:sz w:val="24"/>
        </w:rPr>
        <w:t>մայիսի</w:t>
      </w:r>
      <w:r>
        <w:rPr>
          <w:rFonts w:ascii="Arial Unicode MS" w:eastAsia="Arial Unicode MS" w:hAnsi="Arial Unicode MS" w:cs="Arial Unicode MS"/>
          <w:sz w:val="24"/>
        </w:rPr>
        <w:t xml:space="preserve"> 2021 </w:t>
      </w:r>
      <w:r>
        <w:rPr>
          <w:rFonts w:ascii="Sylfaen" w:eastAsia="Sylfaen" w:hAnsi="Sylfaen" w:cs="Sylfaen"/>
          <w:sz w:val="24"/>
        </w:rPr>
        <w:t xml:space="preserve">թվականի  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</w:rPr>
        <w:t>N 764-</w:t>
      </w:r>
      <w:r>
        <w:rPr>
          <w:rFonts w:ascii="Sylfaen" w:eastAsia="Sylfaen" w:hAnsi="Sylfaen" w:cs="Sylfaen"/>
        </w:rPr>
        <w:t>Ն</w:t>
      </w:r>
      <w:r>
        <w:rPr>
          <w:rFonts w:ascii="Sylfaen" w:eastAsia="Sylfaen" w:hAnsi="Sylfaen" w:cs="Sylfaen"/>
          <w:sz w:val="21"/>
        </w:rPr>
        <w:t xml:space="preserve"> </w:t>
      </w:r>
      <w:r>
        <w:rPr>
          <w:rFonts w:ascii="Sylfaen" w:eastAsia="Sylfaen" w:hAnsi="Sylfaen" w:cs="Sylfaen"/>
          <w:sz w:val="24"/>
        </w:rPr>
        <w:t>որոշման: Ներքին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գնահատումն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իրենից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ներկայացնում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է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մատուցվող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կրթական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ծառայությունների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որակի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մշտադիտարկման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և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հսկողության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իրականացման գործընթաց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289F8C0F" w14:textId="77777777" w:rsidR="00195DC9" w:rsidRDefault="00411C5C">
      <w:pPr>
        <w:spacing w:after="0"/>
        <w:ind w:left="540"/>
      </w:pPr>
      <w:r>
        <w:rPr>
          <w:rFonts w:ascii="Arial" w:eastAsia="Arial" w:hAnsi="Arial" w:cs="Arial"/>
          <w:sz w:val="21"/>
        </w:rPr>
        <w:t xml:space="preserve"> </w:t>
      </w:r>
      <w:r>
        <w:rPr>
          <w:rFonts w:ascii="Sylfaen" w:eastAsia="Sylfaen" w:hAnsi="Sylfaen" w:cs="Sylfaen"/>
          <w:sz w:val="21"/>
        </w:rPr>
        <w:t xml:space="preserve">            </w:t>
      </w:r>
      <w:r>
        <w:rPr>
          <w:rFonts w:ascii="Sylfaen" w:eastAsia="Sylfaen" w:hAnsi="Sylfaen" w:cs="Sylfaen"/>
          <w:sz w:val="24"/>
        </w:rPr>
        <w:t xml:space="preserve">                                                                                                                                                          </w:t>
      </w:r>
    </w:p>
    <w:p w14:paraId="0BCCE688" w14:textId="77777777" w:rsidR="00195DC9" w:rsidRDefault="00411C5C">
      <w:pPr>
        <w:spacing w:after="4" w:line="263" w:lineRule="auto"/>
        <w:ind w:left="550" w:right="49" w:hanging="10"/>
      </w:pPr>
      <w:r>
        <w:rPr>
          <w:rFonts w:ascii="Sylfaen" w:eastAsia="Sylfaen" w:hAnsi="Sylfaen" w:cs="Sylfaen"/>
          <w:sz w:val="24"/>
        </w:rPr>
        <w:t>Ուսումնական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հաստատության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գործունեության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ներքին</w:t>
      </w:r>
      <w:r>
        <w:rPr>
          <w:rFonts w:ascii="Arial Unicode MS" w:eastAsia="Arial Unicode MS" w:hAnsi="Arial Unicode MS" w:cs="Arial Unicode MS"/>
          <w:sz w:val="24"/>
        </w:rPr>
        <w:t xml:space="preserve">  </w:t>
      </w:r>
      <w:r>
        <w:rPr>
          <w:rFonts w:ascii="Sylfaen" w:eastAsia="Sylfaen" w:hAnsi="Sylfaen" w:cs="Sylfaen"/>
          <w:sz w:val="24"/>
        </w:rPr>
        <w:t>գնահատման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նպատակն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է</w:t>
      </w:r>
      <w:r>
        <w:rPr>
          <w:rFonts w:ascii="Arial Unicode MS" w:eastAsia="Arial Unicode MS" w:hAnsi="Arial Unicode MS" w:cs="Arial Unicode MS"/>
          <w:sz w:val="24"/>
        </w:rPr>
        <w:t xml:space="preserve">` </w:t>
      </w:r>
    </w:p>
    <w:p w14:paraId="4EB4A308" w14:textId="77777777" w:rsidR="00195DC9" w:rsidRDefault="00411C5C">
      <w:pPr>
        <w:numPr>
          <w:ilvl w:val="0"/>
          <w:numId w:val="1"/>
        </w:numPr>
        <w:spacing w:after="4" w:line="263" w:lineRule="auto"/>
        <w:ind w:right="49" w:firstLine="374"/>
      </w:pPr>
      <w:r>
        <w:rPr>
          <w:rFonts w:ascii="Sylfaen" w:eastAsia="Sylfaen" w:hAnsi="Sylfaen" w:cs="Sylfaen"/>
          <w:sz w:val="24"/>
        </w:rPr>
        <w:t>նախադպրոցական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կրթության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բնագավառում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պետական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քաղաքականության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միասնականության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ապահովմանը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նախադպրոցական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կրթության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որակի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բարելավմանը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և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արդյունավետության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բարձրացմանը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նպաստելը</w:t>
      </w:r>
      <w:r>
        <w:rPr>
          <w:rFonts w:ascii="Arial Unicode MS" w:eastAsia="Arial Unicode MS" w:hAnsi="Arial Unicode MS" w:cs="Arial Unicode MS"/>
          <w:sz w:val="24"/>
        </w:rPr>
        <w:t xml:space="preserve">. </w:t>
      </w:r>
    </w:p>
    <w:p w14:paraId="02DF4985" w14:textId="77777777" w:rsidR="00195DC9" w:rsidRDefault="00411C5C">
      <w:pPr>
        <w:numPr>
          <w:ilvl w:val="0"/>
          <w:numId w:val="1"/>
        </w:numPr>
        <w:spacing w:after="4" w:line="263" w:lineRule="auto"/>
        <w:ind w:right="49" w:firstLine="374"/>
      </w:pPr>
      <w:r>
        <w:rPr>
          <w:rFonts w:ascii="Sylfaen" w:eastAsia="Sylfaen" w:hAnsi="Sylfaen" w:cs="Sylfaen"/>
          <w:sz w:val="24"/>
        </w:rPr>
        <w:t>ուսումնական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հաստատությունների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միջև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կրթական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ծառայությունների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մատուցման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որակի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և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արդյունավետության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բարձրացմանն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ուղղված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մրցակցության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ձևավորումը</w:t>
      </w:r>
      <w:r>
        <w:rPr>
          <w:rFonts w:ascii="Arial Unicode MS" w:eastAsia="Arial Unicode MS" w:hAnsi="Arial Unicode MS" w:cs="Arial Unicode MS"/>
          <w:sz w:val="24"/>
        </w:rPr>
        <w:t xml:space="preserve">. </w:t>
      </w:r>
    </w:p>
    <w:p w14:paraId="4B141E1A" w14:textId="77777777" w:rsidR="00195DC9" w:rsidRDefault="00411C5C">
      <w:pPr>
        <w:numPr>
          <w:ilvl w:val="0"/>
          <w:numId w:val="1"/>
        </w:numPr>
        <w:spacing w:after="4" w:line="263" w:lineRule="auto"/>
        <w:ind w:right="49" w:firstLine="374"/>
      </w:pPr>
      <w:r>
        <w:rPr>
          <w:rFonts w:ascii="Sylfaen" w:eastAsia="Sylfaen" w:hAnsi="Sylfaen" w:cs="Sylfaen"/>
          <w:sz w:val="24"/>
        </w:rPr>
        <w:t>շահառուների</w:t>
      </w:r>
      <w:r>
        <w:rPr>
          <w:rFonts w:ascii="Arial Unicode MS" w:eastAsia="Arial Unicode MS" w:hAnsi="Arial Unicode MS" w:cs="Arial Unicode MS"/>
          <w:sz w:val="24"/>
        </w:rPr>
        <w:t xml:space="preserve">` </w:t>
      </w:r>
      <w:r>
        <w:rPr>
          <w:rFonts w:ascii="Sylfaen" w:eastAsia="Sylfaen" w:hAnsi="Sylfaen" w:cs="Sylfaen"/>
          <w:sz w:val="24"/>
        </w:rPr>
        <w:t>սաների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և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նրանց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ծնողների</w:t>
      </w:r>
      <w:r>
        <w:rPr>
          <w:rFonts w:ascii="Arial Unicode MS" w:eastAsia="Arial Unicode MS" w:hAnsi="Arial Unicode MS" w:cs="Arial Unicode MS"/>
          <w:sz w:val="24"/>
        </w:rPr>
        <w:t xml:space="preserve"> (</w:t>
      </w:r>
      <w:r>
        <w:rPr>
          <w:rFonts w:ascii="Sylfaen" w:eastAsia="Sylfaen" w:hAnsi="Sylfaen" w:cs="Sylfaen"/>
          <w:sz w:val="24"/>
        </w:rPr>
        <w:t>օրինական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ներկայացուցիչների</w:t>
      </w:r>
      <w:r>
        <w:rPr>
          <w:rFonts w:ascii="Arial Unicode MS" w:eastAsia="Arial Unicode MS" w:hAnsi="Arial Unicode MS" w:cs="Arial Unicode MS"/>
          <w:sz w:val="24"/>
        </w:rPr>
        <w:t xml:space="preserve">), </w:t>
      </w:r>
      <w:r>
        <w:rPr>
          <w:rFonts w:ascii="Sylfaen" w:eastAsia="Sylfaen" w:hAnsi="Sylfaen" w:cs="Sylfaen"/>
          <w:sz w:val="24"/>
        </w:rPr>
        <w:t>հաստատության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մանկավարժական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աշխատողների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նախարարության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տարածքային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կառավարման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մարմինների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տեղական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ինքնակառավարման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մարմինների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Երևանի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քաղաքապետարանի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կրթության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հարցերով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զբաղվող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կազմակերպությունների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գործատուների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շրջանում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հաստատության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գործունեության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վերաբերյալ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իրազեկվածության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աստիճանի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բարձրացումը</w:t>
      </w:r>
      <w:r>
        <w:rPr>
          <w:rFonts w:ascii="Arial Unicode MS" w:eastAsia="Arial Unicode MS" w:hAnsi="Arial Unicode MS" w:cs="Arial Unicode MS"/>
          <w:sz w:val="24"/>
        </w:rPr>
        <w:t xml:space="preserve">. </w:t>
      </w:r>
    </w:p>
    <w:p w14:paraId="5DD39A6C" w14:textId="77777777" w:rsidR="00195DC9" w:rsidRDefault="00411C5C">
      <w:pPr>
        <w:numPr>
          <w:ilvl w:val="0"/>
          <w:numId w:val="1"/>
        </w:numPr>
        <w:spacing w:after="4" w:line="263" w:lineRule="auto"/>
        <w:ind w:right="49" w:firstLine="374"/>
      </w:pPr>
      <w:r>
        <w:rPr>
          <w:rFonts w:ascii="Sylfaen" w:eastAsia="Sylfaen" w:hAnsi="Sylfaen" w:cs="Sylfaen"/>
          <w:sz w:val="24"/>
        </w:rPr>
        <w:t>ուսումնական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հաստատությունների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հաշվետվողականության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մեխանիզմների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արդյունավետության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բարձրացմանը</w:t>
      </w:r>
      <w:r>
        <w:rPr>
          <w:rFonts w:ascii="Arial Unicode MS" w:eastAsia="Arial Unicode MS" w:hAnsi="Arial Unicode MS" w:cs="Arial Unicode MS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գործունեության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թափանցիկության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ապահովմանը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նպաստելը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14:paraId="19D7FCF3" w14:textId="241CCA2A" w:rsidR="00195DC9" w:rsidRDefault="00411C5C">
      <w:pPr>
        <w:spacing w:after="248" w:line="263" w:lineRule="auto"/>
        <w:ind w:left="550" w:right="49" w:hanging="10"/>
      </w:pPr>
      <w:r>
        <w:rPr>
          <w:rFonts w:ascii="Sylfaen" w:eastAsia="Sylfaen" w:hAnsi="Sylfaen" w:cs="Sylfaen"/>
          <w:sz w:val="24"/>
        </w:rPr>
        <w:t>Ներքին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գնահատումն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իրականացված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է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 xml:space="preserve">հաստատության տնօրենի՝ </w:t>
      </w:r>
      <w:r w:rsidR="00CB5A5C" w:rsidRPr="009406BF">
        <w:rPr>
          <w:rFonts w:ascii="Times New Roman" w:eastAsia="Times New Roman" w:hAnsi="Times New Roman" w:cs="Times New Roman"/>
          <w:sz w:val="24"/>
        </w:rPr>
        <w:t xml:space="preserve"> 2</w:t>
      </w:r>
      <w:r w:rsidR="009406BF" w:rsidRPr="009406BF">
        <w:rPr>
          <w:rFonts w:ascii="Times New Roman" w:eastAsia="Times New Roman" w:hAnsi="Times New Roman" w:cs="Times New Roman"/>
          <w:sz w:val="24"/>
        </w:rPr>
        <w:t>0</w:t>
      </w:r>
      <w:r w:rsidR="00CB5A5C" w:rsidRPr="009406BF">
        <w:rPr>
          <w:rFonts w:ascii="Times New Roman" w:eastAsia="Times New Roman" w:hAnsi="Times New Roman" w:cs="Times New Roman"/>
          <w:sz w:val="24"/>
        </w:rPr>
        <w:t>.0</w:t>
      </w:r>
      <w:r w:rsidR="009406BF" w:rsidRPr="009406BF">
        <w:rPr>
          <w:rFonts w:ascii="Times New Roman" w:eastAsia="Times New Roman" w:hAnsi="Times New Roman" w:cs="Times New Roman"/>
          <w:sz w:val="24"/>
        </w:rPr>
        <w:t>8</w:t>
      </w:r>
      <w:r w:rsidR="00CB5A5C" w:rsidRPr="009406BF">
        <w:rPr>
          <w:rFonts w:ascii="Times New Roman" w:eastAsia="Times New Roman" w:hAnsi="Times New Roman" w:cs="Times New Roman"/>
          <w:sz w:val="24"/>
        </w:rPr>
        <w:t>.202</w:t>
      </w:r>
      <w:r w:rsidR="009406BF" w:rsidRPr="009406BF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Sylfaen" w:eastAsia="Sylfaen" w:hAnsi="Sylfaen" w:cs="Sylfaen"/>
          <w:sz w:val="24"/>
        </w:rPr>
        <w:t>թ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Sylfaen" w:eastAsia="Sylfaen" w:hAnsi="Sylfaen" w:cs="Sylfaen"/>
          <w:sz w:val="24"/>
        </w:rPr>
        <w:t>թիվ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9406BF" w:rsidRPr="009406BF">
        <w:rPr>
          <w:rFonts w:ascii="Times New Roman" w:eastAsia="Times New Roman" w:hAnsi="Times New Roman" w:cs="Times New Roman"/>
          <w:sz w:val="28"/>
        </w:rPr>
        <w:t xml:space="preserve">18 </w:t>
      </w:r>
      <w:r>
        <w:rPr>
          <w:rFonts w:ascii="Sylfaen" w:eastAsia="Sylfaen" w:hAnsi="Sylfaen" w:cs="Sylfaen"/>
          <w:sz w:val="24"/>
        </w:rPr>
        <w:t>հրամանով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կազմավորված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հանձնաժողովի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կողմից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որի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անդամներն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են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 xml:space="preserve">հանդիսանում՝        </w:t>
      </w:r>
      <w:r>
        <w:rPr>
          <w:rFonts w:ascii="Times New Roman" w:eastAsia="Times New Roman" w:hAnsi="Times New Roman" w:cs="Times New Roman"/>
          <w:sz w:val="24"/>
        </w:rPr>
        <w:t xml:space="preserve">               </w:t>
      </w:r>
    </w:p>
    <w:p w14:paraId="0E0FB658" w14:textId="0B1C986E" w:rsidR="00195DC9" w:rsidRDefault="009406BF">
      <w:pPr>
        <w:numPr>
          <w:ilvl w:val="0"/>
          <w:numId w:val="2"/>
        </w:numPr>
        <w:spacing w:after="4" w:line="263" w:lineRule="auto"/>
        <w:ind w:right="49" w:hanging="360"/>
      </w:pPr>
      <w:r>
        <w:rPr>
          <w:rFonts w:ascii="Sylfaen" w:eastAsia="Sylfaen" w:hAnsi="Sylfaen" w:cs="Sylfaen"/>
          <w:sz w:val="24"/>
        </w:rPr>
        <w:t>Գ</w:t>
      </w:r>
      <w:r>
        <w:rPr>
          <w:rFonts w:ascii="Times New Roman" w:eastAsia="Sylfaen" w:hAnsi="Times New Roman" w:cs="Times New Roman"/>
          <w:sz w:val="24"/>
        </w:rPr>
        <w:t>․Աբրահամյան</w:t>
      </w:r>
      <w:r w:rsidR="00DD1E56" w:rsidRPr="009406BF">
        <w:rPr>
          <w:rFonts w:ascii="Sylfaen" w:eastAsia="Sylfaen" w:hAnsi="Sylfaen" w:cs="Sylfaen"/>
          <w:sz w:val="24"/>
        </w:rPr>
        <w:t xml:space="preserve"> </w:t>
      </w:r>
      <w:r w:rsidR="00411C5C">
        <w:rPr>
          <w:rFonts w:ascii="Times New Roman" w:eastAsia="Times New Roman" w:hAnsi="Times New Roman" w:cs="Times New Roman"/>
          <w:sz w:val="24"/>
        </w:rPr>
        <w:t>(</w:t>
      </w:r>
      <w:r w:rsidR="00411C5C">
        <w:rPr>
          <w:rFonts w:ascii="Sylfaen" w:eastAsia="Sylfaen" w:hAnsi="Sylfaen" w:cs="Sylfaen"/>
          <w:sz w:val="24"/>
        </w:rPr>
        <w:t>մեթոդիստ</w:t>
      </w:r>
      <w:r w:rsidR="00411C5C">
        <w:rPr>
          <w:rFonts w:ascii="Times New Roman" w:eastAsia="Times New Roman" w:hAnsi="Times New Roman" w:cs="Times New Roman"/>
          <w:sz w:val="24"/>
        </w:rPr>
        <w:t xml:space="preserve">) </w:t>
      </w:r>
      <w:r w:rsidR="00411C5C">
        <w:rPr>
          <w:rFonts w:ascii="Sylfaen" w:eastAsia="Sylfaen" w:hAnsi="Sylfaen" w:cs="Sylfaen"/>
          <w:sz w:val="24"/>
        </w:rPr>
        <w:t xml:space="preserve">                          </w:t>
      </w:r>
    </w:p>
    <w:p w14:paraId="0BD30D10" w14:textId="0679EF94" w:rsidR="00195DC9" w:rsidRDefault="00AB3499">
      <w:pPr>
        <w:numPr>
          <w:ilvl w:val="0"/>
          <w:numId w:val="2"/>
        </w:numPr>
        <w:spacing w:after="4" w:line="263" w:lineRule="auto"/>
        <w:ind w:right="49" w:hanging="360"/>
      </w:pPr>
      <w:r w:rsidRPr="009406BF">
        <w:rPr>
          <w:rFonts w:ascii="Sylfaen" w:eastAsia="Sylfaen" w:hAnsi="Sylfaen" w:cs="Sylfaen"/>
          <w:sz w:val="24"/>
        </w:rPr>
        <w:t>Ա. Սուքիասյան</w:t>
      </w:r>
      <w:r w:rsidR="00411C5C">
        <w:rPr>
          <w:rFonts w:ascii="Times New Roman" w:eastAsia="Times New Roman" w:hAnsi="Times New Roman" w:cs="Times New Roman"/>
          <w:sz w:val="24"/>
        </w:rPr>
        <w:t xml:space="preserve"> (</w:t>
      </w:r>
      <w:r w:rsidR="00411C5C">
        <w:rPr>
          <w:rFonts w:ascii="Sylfaen" w:eastAsia="Sylfaen" w:hAnsi="Sylfaen" w:cs="Sylfaen"/>
          <w:sz w:val="24"/>
        </w:rPr>
        <w:t>բուժքույր</w:t>
      </w:r>
      <w:r w:rsidR="00411C5C">
        <w:rPr>
          <w:rFonts w:ascii="Times New Roman" w:eastAsia="Times New Roman" w:hAnsi="Times New Roman" w:cs="Times New Roman"/>
          <w:sz w:val="24"/>
        </w:rPr>
        <w:t xml:space="preserve">) </w:t>
      </w:r>
      <w:r w:rsidR="00411C5C">
        <w:rPr>
          <w:rFonts w:ascii="Sylfaen" w:eastAsia="Sylfaen" w:hAnsi="Sylfaen" w:cs="Sylfaen"/>
          <w:sz w:val="24"/>
        </w:rPr>
        <w:t xml:space="preserve">                           </w:t>
      </w:r>
    </w:p>
    <w:p w14:paraId="7941F66E" w14:textId="1A40BF0B" w:rsidR="00195DC9" w:rsidRDefault="007828D8" w:rsidP="00B30613">
      <w:pPr>
        <w:numPr>
          <w:ilvl w:val="0"/>
          <w:numId w:val="2"/>
        </w:numPr>
        <w:spacing w:after="4" w:line="263" w:lineRule="auto"/>
        <w:ind w:right="49" w:hanging="360"/>
      </w:pPr>
      <w:r w:rsidRPr="009406BF">
        <w:rPr>
          <w:rFonts w:ascii="Sylfaen" w:eastAsia="Sylfaen" w:hAnsi="Sylfaen" w:cs="Sylfaen"/>
          <w:sz w:val="24"/>
        </w:rPr>
        <w:t>Մ. Սարգսյան</w:t>
      </w:r>
      <w:r w:rsidR="00411C5C">
        <w:rPr>
          <w:rFonts w:ascii="Times New Roman" w:eastAsia="Times New Roman" w:hAnsi="Times New Roman" w:cs="Times New Roman"/>
          <w:sz w:val="24"/>
        </w:rPr>
        <w:t xml:space="preserve"> (</w:t>
      </w:r>
      <w:r w:rsidR="00411C5C">
        <w:rPr>
          <w:rFonts w:ascii="Sylfaen" w:eastAsia="Sylfaen" w:hAnsi="Sylfaen" w:cs="Sylfaen"/>
          <w:sz w:val="24"/>
        </w:rPr>
        <w:t>դաստ</w:t>
      </w:r>
      <w:r w:rsidR="00B30613">
        <w:rPr>
          <w:rFonts w:ascii="Times New Roman" w:eastAsia="Times New Roman" w:hAnsi="Times New Roman" w:cs="Times New Roman"/>
          <w:sz w:val="24"/>
        </w:rPr>
        <w:t>իարակ</w:t>
      </w:r>
      <w:r w:rsidR="00411C5C" w:rsidRPr="00B30613">
        <w:rPr>
          <w:rFonts w:ascii="Times New Roman" w:eastAsia="Times New Roman" w:hAnsi="Times New Roman" w:cs="Times New Roman"/>
          <w:sz w:val="24"/>
        </w:rPr>
        <w:t>)</w:t>
      </w:r>
      <w:r w:rsidR="00411C5C" w:rsidRPr="00B30613">
        <w:rPr>
          <w:rFonts w:ascii="Sylfaen" w:eastAsia="Sylfaen" w:hAnsi="Sylfaen" w:cs="Sylfaen"/>
          <w:sz w:val="24"/>
        </w:rPr>
        <w:t xml:space="preserve">                                                                                                                                                                </w:t>
      </w:r>
    </w:p>
    <w:p w14:paraId="7297E241" w14:textId="20B8950C" w:rsidR="00195DC9" w:rsidRDefault="00B30613">
      <w:pPr>
        <w:numPr>
          <w:ilvl w:val="0"/>
          <w:numId w:val="2"/>
        </w:numPr>
        <w:spacing w:after="4" w:line="263" w:lineRule="auto"/>
        <w:ind w:right="49" w:hanging="360"/>
      </w:pPr>
      <w:r>
        <w:rPr>
          <w:rFonts w:ascii="Sylfaen" w:eastAsia="Sylfaen" w:hAnsi="Sylfaen" w:cs="Sylfaen"/>
          <w:sz w:val="24"/>
        </w:rPr>
        <w:t>Հ</w:t>
      </w:r>
      <w:r>
        <w:rPr>
          <w:rFonts w:ascii="Times New Roman" w:eastAsia="Sylfaen" w:hAnsi="Times New Roman" w:cs="Times New Roman"/>
          <w:sz w:val="24"/>
        </w:rPr>
        <w:t xml:space="preserve">․Ավետիսյան </w:t>
      </w:r>
      <w:r w:rsidR="003D7029" w:rsidRPr="009406BF">
        <w:rPr>
          <w:rFonts w:ascii="Sylfaen" w:eastAsia="Sylfaen" w:hAnsi="Sylfaen" w:cs="Sylfaen"/>
          <w:sz w:val="24"/>
        </w:rPr>
        <w:t xml:space="preserve"> </w:t>
      </w:r>
      <w:r w:rsidR="00411C5C"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Sylfaen" w:eastAsia="Sylfaen" w:hAnsi="Sylfaen" w:cs="Sylfaen"/>
          <w:sz w:val="24"/>
        </w:rPr>
        <w:t>ծնող</w:t>
      </w:r>
      <w:r w:rsidR="00411C5C">
        <w:rPr>
          <w:rFonts w:ascii="Times New Roman" w:eastAsia="Times New Roman" w:hAnsi="Times New Roman" w:cs="Times New Roman"/>
          <w:sz w:val="24"/>
        </w:rPr>
        <w:t xml:space="preserve">) </w:t>
      </w:r>
      <w:r w:rsidR="00411C5C">
        <w:rPr>
          <w:rFonts w:ascii="Sylfaen" w:eastAsia="Sylfaen" w:hAnsi="Sylfaen" w:cs="Sylfaen"/>
          <w:sz w:val="24"/>
        </w:rPr>
        <w:t xml:space="preserve">                                                             </w:t>
      </w:r>
    </w:p>
    <w:p w14:paraId="50AE6E14" w14:textId="405CCF1F" w:rsidR="00195DC9" w:rsidRDefault="006E2BE8" w:rsidP="00B30613">
      <w:pPr>
        <w:numPr>
          <w:ilvl w:val="0"/>
          <w:numId w:val="2"/>
        </w:numPr>
        <w:spacing w:after="4" w:line="263" w:lineRule="auto"/>
        <w:ind w:right="49" w:hanging="360"/>
      </w:pPr>
      <w:r w:rsidRPr="00B30613">
        <w:rPr>
          <w:rFonts w:ascii="Sylfaen" w:eastAsia="Sylfaen" w:hAnsi="Sylfaen" w:cs="Sylfaen"/>
          <w:sz w:val="24"/>
        </w:rPr>
        <w:t xml:space="preserve">Ս. Աղազարյան </w:t>
      </w:r>
      <w:r w:rsidR="00411C5C">
        <w:rPr>
          <w:rFonts w:ascii="Sylfaen" w:eastAsia="Sylfaen" w:hAnsi="Sylfaen" w:cs="Sylfaen"/>
          <w:sz w:val="24"/>
        </w:rPr>
        <w:t xml:space="preserve"> </w:t>
      </w:r>
      <w:r w:rsidR="00411C5C">
        <w:rPr>
          <w:rFonts w:ascii="Times New Roman" w:eastAsia="Times New Roman" w:hAnsi="Times New Roman" w:cs="Times New Roman"/>
          <w:sz w:val="24"/>
        </w:rPr>
        <w:t>(</w:t>
      </w:r>
      <w:r w:rsidR="00E609E2" w:rsidRPr="00B30613">
        <w:rPr>
          <w:rFonts w:ascii="Sylfaen" w:eastAsia="Sylfaen" w:hAnsi="Sylfaen" w:cs="Sylfaen"/>
          <w:sz w:val="24"/>
        </w:rPr>
        <w:t>Արտաշատ</w:t>
      </w:r>
      <w:r w:rsidR="00411C5C">
        <w:rPr>
          <w:rFonts w:ascii="Sylfaen" w:eastAsia="Sylfaen" w:hAnsi="Sylfaen" w:cs="Sylfaen"/>
          <w:sz w:val="24"/>
        </w:rPr>
        <w:t xml:space="preserve"> համ</w:t>
      </w:r>
      <w:r w:rsidR="00E20A46" w:rsidRPr="00B30613">
        <w:rPr>
          <w:rFonts w:ascii="Sylfaen" w:eastAsia="Sylfaen" w:hAnsi="Sylfaen" w:cs="Sylfaen"/>
          <w:sz w:val="24"/>
        </w:rPr>
        <w:t>այնքի</w:t>
      </w:r>
      <w:r w:rsidR="00B30613">
        <w:t xml:space="preserve">  </w:t>
      </w:r>
      <w:r w:rsidR="00CB6D2A" w:rsidRPr="00B30613">
        <w:rPr>
          <w:rFonts w:ascii="Sylfaen" w:eastAsia="Sylfaen" w:hAnsi="Sylfaen" w:cs="Sylfaen"/>
          <w:sz w:val="24"/>
        </w:rPr>
        <w:t xml:space="preserve">Բարձրաշեն բնակավայրի </w:t>
      </w:r>
      <w:r w:rsidR="00DD1E56" w:rsidRPr="00B30613">
        <w:rPr>
          <w:rFonts w:ascii="Sylfaen" w:eastAsia="Sylfaen" w:hAnsi="Sylfaen" w:cs="Sylfaen"/>
          <w:sz w:val="24"/>
        </w:rPr>
        <w:t xml:space="preserve">վարչական ղեկավար </w:t>
      </w:r>
      <w:r w:rsidR="00411C5C" w:rsidRPr="00B30613">
        <w:rPr>
          <w:rFonts w:ascii="Times New Roman" w:eastAsia="Times New Roman" w:hAnsi="Times New Roman" w:cs="Times New Roman"/>
          <w:sz w:val="24"/>
        </w:rPr>
        <w:t>)</w:t>
      </w:r>
      <w:r w:rsidR="00411C5C" w:rsidRPr="00B30613">
        <w:rPr>
          <w:rFonts w:ascii="Sylfaen" w:eastAsia="Sylfaen" w:hAnsi="Sylfaen" w:cs="Sylfaen"/>
          <w:sz w:val="24"/>
        </w:rPr>
        <w:t xml:space="preserve">                                                         </w:t>
      </w:r>
    </w:p>
    <w:p w14:paraId="7FC5275A" w14:textId="09C1A451" w:rsidR="00195DC9" w:rsidRDefault="006E2BE8" w:rsidP="006E2BE8">
      <w:pPr>
        <w:numPr>
          <w:ilvl w:val="0"/>
          <w:numId w:val="2"/>
        </w:numPr>
        <w:spacing w:after="4" w:line="263" w:lineRule="auto"/>
        <w:ind w:right="49" w:hanging="360"/>
      </w:pPr>
      <w:r w:rsidRPr="009406BF">
        <w:rPr>
          <w:rFonts w:ascii="Sylfaen" w:eastAsia="Sylfaen" w:hAnsi="Sylfaen" w:cs="Sylfaen"/>
          <w:sz w:val="24"/>
        </w:rPr>
        <w:t xml:space="preserve">Վ. Գեղամյան </w:t>
      </w:r>
      <w:r w:rsidR="00411C5C">
        <w:rPr>
          <w:rFonts w:ascii="Times New Roman" w:eastAsia="Times New Roman" w:hAnsi="Times New Roman" w:cs="Times New Roman"/>
          <w:sz w:val="24"/>
        </w:rPr>
        <w:t xml:space="preserve"> (</w:t>
      </w:r>
      <w:r w:rsidR="00411C5C" w:rsidRPr="006E2BE8">
        <w:rPr>
          <w:rFonts w:ascii="Sylfaen" w:eastAsia="Sylfaen" w:hAnsi="Sylfaen" w:cs="Sylfaen"/>
          <w:sz w:val="24"/>
        </w:rPr>
        <w:t xml:space="preserve"> </w:t>
      </w:r>
      <w:r w:rsidR="00CB0B7A" w:rsidRPr="009406BF">
        <w:rPr>
          <w:rFonts w:ascii="Sylfaen" w:eastAsia="Sylfaen" w:hAnsi="Sylfaen" w:cs="Sylfaen"/>
          <w:sz w:val="24"/>
        </w:rPr>
        <w:t>աշխատակազմի քարտուղարության, անձնակազմի կառավարման, տեղեկատվական տեխնոլոգիաների բաժնի երկրորդ կարգի մասնագետ</w:t>
      </w:r>
      <w:r w:rsidR="00411C5C" w:rsidRPr="006E2BE8">
        <w:rPr>
          <w:rFonts w:ascii="Times New Roman" w:eastAsia="Times New Roman" w:hAnsi="Times New Roman" w:cs="Times New Roman"/>
          <w:sz w:val="24"/>
        </w:rPr>
        <w:t>)</w:t>
      </w:r>
      <w:r w:rsidR="00411C5C" w:rsidRPr="006E2BE8">
        <w:rPr>
          <w:rFonts w:ascii="Sylfaen" w:eastAsia="Sylfaen" w:hAnsi="Sylfaen" w:cs="Sylfaen"/>
          <w:sz w:val="24"/>
        </w:rPr>
        <w:t xml:space="preserve">                                                        </w:t>
      </w:r>
    </w:p>
    <w:p w14:paraId="4983A14E" w14:textId="1C3E4F78" w:rsidR="00195DC9" w:rsidRDefault="00411C5C">
      <w:pPr>
        <w:spacing w:after="4" w:line="263" w:lineRule="auto"/>
        <w:ind w:left="941" w:right="49" w:hanging="10"/>
      </w:pPr>
      <w:r>
        <w:rPr>
          <w:rFonts w:ascii="Sylfaen" w:eastAsia="Sylfaen" w:hAnsi="Sylfaen" w:cs="Sylfaen"/>
          <w:sz w:val="24"/>
        </w:rPr>
        <w:t>Հանձնաժողովի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նախագահը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հաստատության տնօրեն</w:t>
      </w:r>
      <w:r w:rsidR="00184C78" w:rsidRPr="009406BF">
        <w:rPr>
          <w:rFonts w:ascii="Times New Roman" w:eastAsia="Times New Roman" w:hAnsi="Times New Roman" w:cs="Times New Roman"/>
          <w:sz w:val="24"/>
        </w:rPr>
        <w:t>՝ Ա. Իսկանդարյան։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Ներքին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գնահատման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գործընթացում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մասնակցել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են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նաև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հաստատության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մանկավարժական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կազմը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տնտեսվարը,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հաշվապահը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Sylfaen" w:eastAsia="Sylfaen" w:hAnsi="Sylfaen" w:cs="Sylfaen"/>
          <w:sz w:val="24"/>
        </w:rPr>
        <w:t>ծնողական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խորհուրդների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ylfaen" w:eastAsia="Sylfaen" w:hAnsi="Sylfaen" w:cs="Sylfaen"/>
          <w:sz w:val="24"/>
        </w:rPr>
        <w:t>ներկայացուցիչները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59CFFFAE" w14:textId="77777777" w:rsidR="00195DC9" w:rsidRDefault="00411C5C">
      <w:pPr>
        <w:spacing w:after="199"/>
        <w:ind w:left="946"/>
      </w:pPr>
      <w:r>
        <w:rPr>
          <w:rFonts w:ascii="Sylfaen" w:eastAsia="Sylfaen" w:hAnsi="Sylfaen" w:cs="Sylfaen"/>
          <w:sz w:val="24"/>
        </w:rPr>
        <w:lastRenderedPageBreak/>
        <w:t xml:space="preserve"> </w:t>
      </w:r>
    </w:p>
    <w:p w14:paraId="1B90A7F4" w14:textId="77777777" w:rsidR="00195DC9" w:rsidRDefault="00411C5C">
      <w:pPr>
        <w:spacing w:after="212"/>
        <w:ind w:left="540"/>
      </w:pPr>
      <w:r>
        <w:rPr>
          <w:b/>
          <w:sz w:val="24"/>
        </w:rPr>
        <w:t xml:space="preserve"> </w:t>
      </w:r>
    </w:p>
    <w:p w14:paraId="17880B24" w14:textId="77777777" w:rsidR="00195DC9" w:rsidRDefault="00411C5C">
      <w:pPr>
        <w:spacing w:after="216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203334" w14:textId="77777777" w:rsidR="00195DC9" w:rsidRDefault="00411C5C">
      <w:pPr>
        <w:spacing w:after="0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592489" w14:textId="77777777" w:rsidR="00195DC9" w:rsidRDefault="00411C5C">
      <w:pPr>
        <w:spacing w:after="37"/>
        <w:ind w:left="680"/>
      </w:pPr>
      <w:r>
        <w:rPr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041CAED3" wp14:editId="5B6B81D5">
                <wp:extent cx="57150" cy="12700"/>
                <wp:effectExtent l="0" t="0" r="0" b="0"/>
                <wp:docPr id="78673" name="Group 78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12700"/>
                          <a:chOff x="0" y="0"/>
                          <a:chExt cx="57150" cy="12700"/>
                        </a:xfrm>
                      </wpg:grpSpPr>
                      <wps:wsp>
                        <wps:cNvPr id="4303" name="Shape 4303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8FE5F64" id="Group 78673" o:spid="_x0000_s1026" style="width:4.5pt;height:1pt;mso-position-horizontal-relative:char;mso-position-vertical-relative:line" coordsize="57150,1270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">
                <v:shape id="Shape 4303" o:spid="_x0000_s1027" style="position:absolute;width:0;height:12700;visibility:visible;mso-wrap-style:square;v-text-anchor:top" coordsize="0,127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" path="m,l,12700e" filled="f" strokeweight="4.5pt">
                  <v:path arrowok="t" textboxrect="0,0,0,12700"/>
                </v:shape>
                <w10:anchorlock/>
              </v:group>
            </w:pict>
          </mc:Fallback>
        </mc:AlternateContent>
      </w:r>
    </w:p>
    <w:p w14:paraId="4DDB8305" w14:textId="77777777" w:rsidR="00195DC9" w:rsidRDefault="00411C5C">
      <w:pPr>
        <w:spacing w:after="216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3E3C31" w14:textId="77777777" w:rsidR="00195DC9" w:rsidRDefault="00411C5C">
      <w:pPr>
        <w:spacing w:after="0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1FB885" w14:textId="77777777" w:rsidR="001F3739" w:rsidRDefault="001F3739">
      <w:pPr>
        <w:pStyle w:val="2"/>
        <w:ind w:left="435" w:right="5"/>
        <w:rPr>
          <w:lang w:val="hy-AM"/>
        </w:rPr>
      </w:pPr>
    </w:p>
    <w:p w14:paraId="04BB4113" w14:textId="77777777" w:rsidR="001F3739" w:rsidRDefault="001F3739">
      <w:pPr>
        <w:pStyle w:val="2"/>
        <w:ind w:left="435" w:right="5"/>
        <w:rPr>
          <w:lang w:val="hy-AM"/>
        </w:rPr>
      </w:pPr>
    </w:p>
    <w:p w14:paraId="35F6441B" w14:textId="77777777" w:rsidR="001F3739" w:rsidRDefault="001F3739">
      <w:pPr>
        <w:pStyle w:val="2"/>
        <w:ind w:left="435" w:right="5"/>
        <w:rPr>
          <w:lang w:val="hy-AM"/>
        </w:rPr>
      </w:pPr>
    </w:p>
    <w:p w14:paraId="63981AC9" w14:textId="1EBC397D" w:rsidR="00195DC9" w:rsidRPr="009406BF" w:rsidRDefault="00411C5C">
      <w:pPr>
        <w:pStyle w:val="2"/>
        <w:ind w:left="435" w:right="5"/>
        <w:rPr>
          <w:lang w:val="hy-AM"/>
        </w:rPr>
      </w:pPr>
      <w:r w:rsidRPr="009406BF">
        <w:rPr>
          <w:lang w:val="hy-AM"/>
        </w:rPr>
        <w:t xml:space="preserve">ՀԱՅԱՍՏԱՆԻ ՀԱՆՐԱՊԵՏՈՒԹՅԱՆ ՆԱԽԱԴՊՐՈՑԱԿԱՆ ՈՒՍՈՒՄՆԱԿԱՆ ՀԱՍՏԱՏՈՒԹՅԱՆ ԳՈՐԾՈՒՆԵՈՒԹՅԱՆ ՆԵՐՔԻՆ ԳՆԱՀԱՏՄԱՆ ՀԱՐՑԱՇԱՐ </w:t>
      </w:r>
    </w:p>
    <w:p w14:paraId="5D487BF1" w14:textId="77777777" w:rsidR="00195DC9" w:rsidRDefault="00411C5C">
      <w:pPr>
        <w:spacing w:after="20"/>
        <w:ind w:left="48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C7AE1C" w14:textId="77777777" w:rsidR="00195DC9" w:rsidRPr="009406BF" w:rsidRDefault="00411C5C">
      <w:pPr>
        <w:pStyle w:val="3"/>
        <w:ind w:left="435" w:right="3"/>
        <w:rPr>
          <w:lang w:val="hy-AM"/>
        </w:rPr>
      </w:pPr>
      <w:r w:rsidRPr="009406BF">
        <w:rPr>
          <w:lang w:val="hy-AM"/>
        </w:rPr>
        <w:t xml:space="preserve">I. ԸՆԴՀԱՆՈՒՐ ՏԵՂԵԿՈՒԹՅՈՒՆՆԵՐ ՀԱՍՏԱՏՈՒԹՅԱՆ ՄԱՍԻՆ </w:t>
      </w:r>
    </w:p>
    <w:p w14:paraId="476F2EAE" w14:textId="77777777" w:rsidR="00195DC9" w:rsidRDefault="00411C5C">
      <w:pPr>
        <w:spacing w:after="60"/>
        <w:ind w:left="48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5EA022" w14:textId="55934038" w:rsidR="00195DC9" w:rsidRDefault="00411C5C">
      <w:pPr>
        <w:spacing w:after="55" w:line="268" w:lineRule="auto"/>
        <w:ind w:left="55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Կազմակերպության անվանումը՝ . « </w:t>
      </w:r>
      <w:r w:rsidR="00171E9E" w:rsidRPr="009406BF">
        <w:rPr>
          <w:rFonts w:ascii="Times New Roman" w:eastAsia="Times New Roman" w:hAnsi="Times New Roman" w:cs="Times New Roman"/>
          <w:sz w:val="24"/>
        </w:rPr>
        <w:t xml:space="preserve">Արտաշատ համայնքի Բարձրաշեն </w:t>
      </w:r>
      <w:r w:rsidR="004C6E1D" w:rsidRPr="009406BF">
        <w:rPr>
          <w:rFonts w:ascii="Times New Roman" w:eastAsia="Times New Roman" w:hAnsi="Times New Roman" w:cs="Times New Roman"/>
          <w:sz w:val="24"/>
        </w:rPr>
        <w:t xml:space="preserve">գյուղի </w:t>
      </w:r>
      <w:r>
        <w:rPr>
          <w:rFonts w:ascii="Times New Roman" w:eastAsia="Times New Roman" w:hAnsi="Times New Roman" w:cs="Times New Roman"/>
          <w:sz w:val="24"/>
        </w:rPr>
        <w:t xml:space="preserve"> մանկապարտեզ» </w:t>
      </w:r>
    </w:p>
    <w:p w14:paraId="3C31E070" w14:textId="77777777" w:rsidR="00195DC9" w:rsidRDefault="00411C5C">
      <w:pPr>
        <w:spacing w:after="5" w:line="268" w:lineRule="auto"/>
        <w:ind w:left="55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Կազմակերպաիրավական տեսակը՝ Համայնքային ոչ առևտրային կազմակերպություն </w:t>
      </w:r>
    </w:p>
    <w:p w14:paraId="607C0958" w14:textId="77777777" w:rsidR="00195DC9" w:rsidRDefault="00411C5C">
      <w:pPr>
        <w:spacing w:after="5" w:line="268" w:lineRule="auto"/>
        <w:ind w:left="55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Սեփականության ձևը՝ համայնքային </w:t>
      </w:r>
    </w:p>
    <w:p w14:paraId="117F5AF3" w14:textId="077FE922" w:rsidR="00195DC9" w:rsidRDefault="00411C5C">
      <w:pPr>
        <w:spacing w:after="5" w:line="268" w:lineRule="auto"/>
        <w:ind w:left="55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Հասցե՝ </w:t>
      </w:r>
      <w:r w:rsidR="004C6E1D" w:rsidRPr="009406BF">
        <w:rPr>
          <w:rFonts w:ascii="Times New Roman" w:eastAsia="Times New Roman" w:hAnsi="Times New Roman" w:cs="Times New Roman"/>
          <w:sz w:val="24"/>
        </w:rPr>
        <w:t>գ. Բարձրաշեն  Մյասնիկյան 5</w:t>
      </w:r>
    </w:p>
    <w:p w14:paraId="5DD0D7EB" w14:textId="3C80269C" w:rsidR="00195DC9" w:rsidRDefault="00411C5C">
      <w:pPr>
        <w:spacing w:after="5" w:line="268" w:lineRule="auto"/>
        <w:ind w:left="55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Հեռ.՝   </w:t>
      </w:r>
      <w:r w:rsidR="00F93582" w:rsidRPr="009406BF">
        <w:rPr>
          <w:rFonts w:ascii="Times New Roman" w:eastAsia="Times New Roman" w:hAnsi="Times New Roman" w:cs="Times New Roman"/>
          <w:sz w:val="24"/>
        </w:rPr>
        <w:t>093 62 53 54</w:t>
      </w:r>
    </w:p>
    <w:p w14:paraId="2FF842B1" w14:textId="19637161" w:rsidR="00195DC9" w:rsidRPr="00793074" w:rsidRDefault="00411C5C">
      <w:pPr>
        <w:spacing w:after="0"/>
        <w:ind w:left="540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>Պաշտոնական կայք</w:t>
      </w:r>
      <w:r w:rsidR="00793074" w:rsidRPr="009406BF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էջ` </w:t>
      </w:r>
    </w:p>
    <w:p w14:paraId="572CD1B8" w14:textId="00B994CC" w:rsidR="003050BB" w:rsidRDefault="00411C5C" w:rsidP="008D3A6A">
      <w:pPr>
        <w:spacing w:after="0"/>
        <w:ind w:left="540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hyperlink r:id="rId6" w:history="1">
        <w:r w:rsidR="003050BB" w:rsidRPr="005D6956">
          <w:rPr>
            <w:rStyle w:val="a4"/>
          </w:rPr>
          <w:t>https://www.facebook.com/profile.php?id=100026576109163&amp;mibextid=ZbWKwL</w:t>
        </w:r>
      </w:hyperlink>
    </w:p>
    <w:p w14:paraId="7D213878" w14:textId="4D47D114" w:rsidR="00195DC9" w:rsidRDefault="00411C5C" w:rsidP="008D3A6A">
      <w:pPr>
        <w:spacing w:after="0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80457B" w14:textId="77777777" w:rsidR="00195DC9" w:rsidRPr="009406BF" w:rsidRDefault="00411C5C">
      <w:pPr>
        <w:pStyle w:val="3"/>
        <w:ind w:left="435"/>
        <w:rPr>
          <w:lang w:val="hy-AM"/>
        </w:rPr>
      </w:pPr>
      <w:r w:rsidRPr="009406BF">
        <w:rPr>
          <w:lang w:val="hy-AM"/>
        </w:rPr>
        <w:t xml:space="preserve">II. ՀԱՍՏԱՏՈՒԹՅԱՆ ԳՈՐԾՈՒՆԵՈՒԹՅԱՆ ՆԵՐՔԻՆ ԳՆԱՀԱՏՄԱՆ ՀԱՐՑԱՇԱՐԵՐ </w:t>
      </w:r>
    </w:p>
    <w:p w14:paraId="19F6837C" w14:textId="77777777" w:rsidR="00195DC9" w:rsidRDefault="00411C5C">
      <w:pPr>
        <w:spacing w:after="20"/>
        <w:ind w:left="48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1EF302" w14:textId="77777777" w:rsidR="00195DC9" w:rsidRDefault="00411C5C">
      <w:pPr>
        <w:spacing w:after="5" w:line="268" w:lineRule="auto"/>
        <w:ind w:left="55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Հաստատությունն իր ներքին գնահատումն  իրականացնելիս պետք է առաջնորդվի ստորև բերված հարցաշարերով. </w:t>
      </w:r>
    </w:p>
    <w:p w14:paraId="3B5D47BA" w14:textId="77777777" w:rsidR="00195DC9" w:rsidRDefault="00411C5C">
      <w:pPr>
        <w:spacing w:after="21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9586A9" w14:textId="77777777" w:rsidR="00195DC9" w:rsidRDefault="00411C5C">
      <w:pPr>
        <w:spacing w:after="37" w:line="268" w:lineRule="auto"/>
        <w:ind w:left="1537" w:hanging="10"/>
        <w:jc w:val="both"/>
      </w:pPr>
      <w:r>
        <w:rPr>
          <w:rFonts w:ascii="Times New Roman" w:eastAsia="Times New Roman" w:hAnsi="Times New Roman" w:cs="Times New Roman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ՈՒՍՈՒՄՆԱԿԱՆ ՀԱՍՏԱՏՈՒԹՅԱՆ ՇԵՆՔԻ ԵՎ ՏԱՐԱԾՔԻ ԱՆՎՏԱՆԳ </w:t>
      </w:r>
    </w:p>
    <w:p w14:paraId="775BBDEF" w14:textId="77777777" w:rsidR="00195DC9" w:rsidRDefault="00411C5C">
      <w:pPr>
        <w:pStyle w:val="2"/>
        <w:ind w:left="1151"/>
      </w:pPr>
      <w:r>
        <w:t xml:space="preserve">ՇԱՀԱԳՈՐԾՈՒՄԸ </w:t>
      </w:r>
    </w:p>
    <w:p w14:paraId="1592710A" w14:textId="77777777" w:rsidR="00195DC9" w:rsidRDefault="00411C5C">
      <w:pPr>
        <w:spacing w:after="0"/>
        <w:ind w:left="126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030" w:type="dxa"/>
        <w:tblInd w:w="432" w:type="dxa"/>
        <w:tblCellMar>
          <w:top w:w="14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6368"/>
        <w:gridCol w:w="1129"/>
        <w:gridCol w:w="1385"/>
        <w:gridCol w:w="1148"/>
      </w:tblGrid>
      <w:tr w:rsidR="00195DC9" w14:paraId="36078C15" w14:textId="77777777">
        <w:trPr>
          <w:trHeight w:val="526"/>
        </w:trPr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3FC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C45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Այո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E74B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Մասամբ 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1B5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Ոչ </w:t>
            </w:r>
          </w:p>
        </w:tc>
      </w:tr>
      <w:tr w:rsidR="00195DC9" w14:paraId="71BA3760" w14:textId="77777777">
        <w:trPr>
          <w:trHeight w:val="1354"/>
        </w:trPr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D34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18C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472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89D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282457D6" w14:textId="77777777">
        <w:trPr>
          <w:trHeight w:val="1078"/>
        </w:trPr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4D2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բ. ուսումնական հաստատության տարածքը ցանկապատված է և անվտանգ է սաների ազատ տեղաշարժման համար.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B543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932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4E0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321586CC" w14:textId="77777777">
        <w:trPr>
          <w:trHeight w:val="1078"/>
        </w:trPr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840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գ. արտակարգ իրավիճակներում հատուկ ծառայությունների մեքենաները կարող են անարգել մոտենալ ուսումնական հաստատության շենքին.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183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289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9D9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7C0132A2" w14:textId="77777777">
        <w:trPr>
          <w:trHeight w:val="1354"/>
        </w:trPr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163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դ. ուսումնական հաստատության տարածքը մաքուր է, աղբը կանոնավորապես հավաքվում է հատուկ աղբարկղերում և դուրս է բերվում հաստատության տարածքից.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976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A52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EB3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773358A1" w14:textId="77777777">
        <w:trPr>
          <w:trHeight w:val="1357"/>
        </w:trPr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5DA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794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852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3C5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7DC1612" w14:textId="77777777" w:rsidR="00195DC9" w:rsidRDefault="00411C5C">
      <w:pPr>
        <w:spacing w:after="21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477480" w14:textId="77777777" w:rsidR="00195DC9" w:rsidRDefault="00411C5C">
      <w:pPr>
        <w:spacing w:after="252" w:line="268" w:lineRule="auto"/>
        <w:ind w:left="540" w:right="117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համար պետք է հիմք ընդունել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 </w:t>
      </w:r>
    </w:p>
    <w:p w14:paraId="4D4D22AC" w14:textId="7C86CAFC" w:rsidR="00195DC9" w:rsidRDefault="00411C5C">
      <w:pPr>
        <w:spacing w:after="199" w:line="270" w:lineRule="auto"/>
        <w:ind w:left="535" w:right="102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Հաստատության շենքը վերանորոգված է, հարակից տարածքը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բարեկարգված</w:t>
      </w:r>
      <w:r w:rsidR="002D69F9" w:rsidRPr="009406BF"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չ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է,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ցանկապատված  և անվտանգ է սաների ազատ տեղաշարժման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համար: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33807F6" w14:textId="2E86189D" w:rsidR="00195DC9" w:rsidRDefault="00411C5C">
      <w:pPr>
        <w:spacing w:after="10" w:line="270" w:lineRule="auto"/>
        <w:ind w:left="535" w:right="102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Հաստատությունը պայմանագրային հիմունքներով համագործակցում է 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r w:rsidR="00690ADF" w:rsidRPr="009406BF">
        <w:rPr>
          <w:rFonts w:ascii="Times New Roman" w:eastAsia="Times New Roman" w:hAnsi="Times New Roman" w:cs="Times New Roman"/>
          <w:b/>
          <w:sz w:val="24"/>
          <w:u w:val="single" w:color="000000"/>
        </w:rPr>
        <w:t>Արտաշատի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կանխարգելիչ ախտահանման </w:t>
      </w:r>
      <w:r w:rsidR="001E2EF3" w:rsidRPr="009406BF">
        <w:rPr>
          <w:rFonts w:ascii="Times New Roman" w:eastAsia="Times New Roman" w:hAnsi="Times New Roman" w:cs="Times New Roman"/>
          <w:b/>
          <w:sz w:val="24"/>
          <w:u w:val="single" w:color="000000"/>
        </w:rPr>
        <w:t>կենտրոն</w:t>
      </w:r>
      <w:r>
        <w:rPr>
          <w:rFonts w:ascii="Times New Roman" w:eastAsia="Times New Roman" w:hAnsi="Times New Roman" w:cs="Times New Roman"/>
          <w:sz w:val="24"/>
        </w:rPr>
        <w:t>»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դուստր ՓԲԸ  հետ, որի հիման վրա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պարբերաբար իրականացվում են միջոցառումներ կրծողների և վտանգավոր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7963C4A" w14:textId="77777777" w:rsidR="00195DC9" w:rsidRDefault="00411C5C">
      <w:pPr>
        <w:spacing w:after="254" w:line="270" w:lineRule="auto"/>
        <w:ind w:left="535" w:right="102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միջատների դեմ։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14:paraId="1993A725" w14:textId="77777777" w:rsidR="00195DC9" w:rsidRDefault="00411C5C">
      <w:pPr>
        <w:spacing w:after="199" w:line="270" w:lineRule="auto"/>
        <w:ind w:left="535" w:right="102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Թափառող շների, կատուների և այլ կենդանիների դեմ միջոցառումներն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իրականացվում են համայնքի համապատասխան մարմինների կողմից: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07FFC20" w14:textId="77777777" w:rsidR="00195DC9" w:rsidRDefault="00411C5C">
      <w:pPr>
        <w:spacing w:after="21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8F82E9E" w14:textId="77777777" w:rsidR="00195DC9" w:rsidRDefault="00411C5C">
      <w:pPr>
        <w:tabs>
          <w:tab w:val="center" w:pos="686"/>
          <w:tab w:val="right" w:pos="10471"/>
        </w:tabs>
        <w:spacing w:after="36" w:line="268" w:lineRule="auto"/>
      </w:pPr>
      <w:r>
        <w:tab/>
      </w:r>
      <w:r>
        <w:rPr>
          <w:rFonts w:ascii="Times New Roman" w:eastAsia="Times New Roman" w:hAnsi="Times New Roman" w:cs="Times New Roman"/>
        </w:rP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ՈՒՍՈՒՄՆԱԿԱՆ ՀԱՍՏԱՏՈՒԹՅՈՒՆՈՒՄ ՍԱՆԵՐԻ ՈՒ ԱՇԽԱՏԱԿԱԶՄԻ ՀԱՄԱՐ </w:t>
      </w:r>
    </w:p>
    <w:p w14:paraId="442138D1" w14:textId="77777777" w:rsidR="00195DC9" w:rsidRDefault="00411C5C">
      <w:pPr>
        <w:spacing w:after="34" w:line="268" w:lineRule="auto"/>
        <w:ind w:left="103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ՈՒՍՈՒՄՆԱԿԱՆԳՈՐԾԸՆԹԱՑԻ ԵՎ ԱՇԽԱՏԱՆՔԻ ԿԱԶՄԱԿԵՐՊՄԱՆ ՀԱՄԱՐ </w:t>
      </w:r>
    </w:p>
    <w:p w14:paraId="498D8676" w14:textId="77777777" w:rsidR="00195DC9" w:rsidRPr="009406BF" w:rsidRDefault="00411C5C">
      <w:pPr>
        <w:pStyle w:val="2"/>
        <w:spacing w:after="45"/>
        <w:ind w:left="435" w:right="1"/>
        <w:rPr>
          <w:lang w:val="hy-AM"/>
        </w:rPr>
      </w:pPr>
      <w:r w:rsidRPr="009406BF">
        <w:rPr>
          <w:lang w:val="hy-AM"/>
        </w:rPr>
        <w:t xml:space="preserve">ԱՆՀՐԱԺԵՇՏ ՆՈՐՄԵՐԻ ՊԱՀՊԱՆՈՒՄԸ </w:t>
      </w:r>
    </w:p>
    <w:p w14:paraId="556C4338" w14:textId="77777777" w:rsidR="00195DC9" w:rsidRDefault="00411C5C">
      <w:pPr>
        <w:spacing w:after="5" w:line="268" w:lineRule="auto"/>
        <w:ind w:left="1270" w:right="1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(ՀՀ քաղաքաշինության կոմիտեի նախագահի 2020 թվականի դեկտեմբերի 10-ի N 95-Ն հրամանով սահմանված ՝ անվտանգության և առողջապահության նախարարի 2002 թվականի դեկտեմբերի 20-ի N 857-Ն հրամանով սահմանված սանիտարահիգիենիկ նորմերը) </w:t>
      </w:r>
    </w:p>
    <w:p w14:paraId="355B99D4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946" w:type="dxa"/>
        <w:tblInd w:w="516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6130"/>
        <w:gridCol w:w="1229"/>
        <w:gridCol w:w="1351"/>
        <w:gridCol w:w="1236"/>
      </w:tblGrid>
      <w:tr w:rsidR="00195DC9" w14:paraId="6269C9B7" w14:textId="77777777">
        <w:trPr>
          <w:trHeight w:val="685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35B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06FF" w14:textId="77777777" w:rsidR="00195DC9" w:rsidRDefault="00411C5C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Այո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4A1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Մասամբ 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32BF2" w14:textId="77777777" w:rsidR="00195DC9" w:rsidRDefault="00411C5C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Ոչ </w:t>
            </w:r>
          </w:p>
        </w:tc>
      </w:tr>
      <w:tr w:rsidR="00195DC9" w14:paraId="5926A67E" w14:textId="77777777">
        <w:trPr>
          <w:trHeight w:val="804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C536A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հաստատության շենքը վերանորոգված է.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CC7E" w14:textId="2338050F" w:rsidR="00195DC9" w:rsidRDefault="00195DC9"/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E673" w14:textId="10DF0198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E63DB">
              <w:rPr>
                <w:rFonts w:ascii="Times New Roman" w:eastAsia="Times New Roman" w:hAnsi="Times New Roman" w:cs="Times New Roman"/>
                <w:sz w:val="24"/>
              </w:rPr>
              <w:t>V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9A1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1F780F23" w14:textId="77777777">
        <w:trPr>
          <w:trHeight w:val="1963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21D1" w14:textId="77777777" w:rsidR="00195DC9" w:rsidRDefault="00411C5C">
            <w:pPr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շահա-գործման անվտանգության նորմերին.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13F0" w14:textId="0A7E845B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V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9CD3" w14:textId="32A85600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452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6F5E303D" w14:textId="77777777">
        <w:trPr>
          <w:trHeight w:val="1318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97200" w14:textId="77777777" w:rsidR="00195DC9" w:rsidRDefault="00411C5C">
            <w:pPr>
              <w:spacing w:after="201" w:line="27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շենքում առկա են դեպի դուրս բացվող պահուստային ելքեր. </w:t>
            </w:r>
          </w:p>
          <w:p w14:paraId="25C7645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E8A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103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7EE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6430EA58" w14:textId="77777777">
        <w:trPr>
          <w:trHeight w:val="1078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7E5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դ.ուսումնական հաստատությունն ապահովված է կապի և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արտակարգ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իրավիճակների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ազդարարման համակարգով.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6B8F" w14:textId="3573A67A" w:rsidR="00195DC9" w:rsidRDefault="00195DC9"/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F6E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17B1" w14:textId="30C66166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72D1B">
              <w:rPr>
                <w:rFonts w:ascii="Times New Roman" w:eastAsia="Times New Roman" w:hAnsi="Times New Roman" w:cs="Times New Roman"/>
                <w:sz w:val="24"/>
              </w:rPr>
              <w:t>V</w:t>
            </w:r>
          </w:p>
        </w:tc>
      </w:tr>
      <w:tr w:rsidR="00195DC9" w14:paraId="70A923C2" w14:textId="77777777">
        <w:trPr>
          <w:trHeight w:val="1630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B145A" w14:textId="77777777" w:rsidR="00195DC9" w:rsidRDefault="00411C5C">
            <w:pPr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ե.շենքը հարմարեցված է կրթության և զարգացման առանձնահատուկ պայմանների կարիք (այսուհետ՝ ԿԶԱՊԿ) ունեցող սաների անվտանգ տեղաշարժ ապահովող պայմաններին (թեքահարթակներ, լայն դռներ և այլն).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872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CCF0" w14:textId="35248040" w:rsidR="00195DC9" w:rsidRDefault="00195DC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E5C2" w14:textId="5458E028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72D1B">
              <w:rPr>
                <w:rFonts w:ascii="Times New Roman" w:eastAsia="Times New Roman" w:hAnsi="Times New Roman" w:cs="Times New Roman"/>
                <w:sz w:val="24"/>
              </w:rPr>
              <w:t>V</w:t>
            </w:r>
          </w:p>
        </w:tc>
      </w:tr>
      <w:tr w:rsidR="00195DC9" w14:paraId="2BDC0EF3" w14:textId="77777777">
        <w:trPr>
          <w:trHeight w:val="1354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B2FA" w14:textId="77777777" w:rsidR="00195DC9" w:rsidRDefault="00411C5C">
            <w:pPr>
              <w:ind w:right="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զ. ուսումնական հաստատությունն ապահովված է սարքին վիճակում գտնվող հակահրդեհային անվտանգության լրակազմով, տանիքը պատված է հրակայուն նյութերով.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F11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079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2E8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132C1A97" w14:textId="77777777">
        <w:trPr>
          <w:trHeight w:val="1080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427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է.համակարգչային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սարքավորումները, հեռուստացույցներն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ամուր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են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տեղադրված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և ամրացված են աշխատատեղերին.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AB7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BEF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6E1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9449676" w14:textId="77777777">
        <w:trPr>
          <w:trHeight w:val="802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D46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ը. անիվներով տեղաշարժվող ծանր իրերն ամրացված են հատակին.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E43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CA0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696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3406CD8F" w14:textId="77777777">
        <w:trPr>
          <w:trHeight w:val="571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201C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թ. բաց դարակներից հեռացված են ծաղկամանները,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5939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AAE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F9D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054CD839" w14:textId="77777777">
        <w:trPr>
          <w:trHeight w:val="571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AFD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նկարները դեկորատիվ իրերը.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3448" w14:textId="77777777" w:rsidR="00195DC9" w:rsidRDefault="00195DC9"/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922F" w14:textId="77777777" w:rsidR="00195DC9" w:rsidRDefault="00195DC9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01B9" w14:textId="77777777" w:rsidR="00195DC9" w:rsidRDefault="00195DC9"/>
        </w:tc>
      </w:tr>
      <w:tr w:rsidR="00195DC9" w14:paraId="79464DC1" w14:textId="77777777">
        <w:trPr>
          <w:trHeight w:val="1078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B727" w14:textId="77777777" w:rsidR="00195DC9" w:rsidRDefault="00411C5C">
            <w:pPr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ժ. ուսումնական հաստատության միջանցքների հատակները սայթաքուն չեն, իսկ եթե ծածկված են ուղեգորգերով, ապա դրանք ամրացված են հատակին.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591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AB6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750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57440BA" w14:textId="77777777">
        <w:trPr>
          <w:trHeight w:val="802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D881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ժա. ստորին հարկերի պատուհաններն ունեն շարժական մետաղյա վանդակաճաղեր.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9C3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AB2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6B8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</w:tr>
      <w:tr w:rsidR="00195DC9" w14:paraId="003CCFF0" w14:textId="77777777">
        <w:trPr>
          <w:trHeight w:val="1354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40BF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ժբ.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ուսումնական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հաստատության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կահույքը համապատասխանում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է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անվտանգ կենսագործունեության պահանջներին, ամուր և բարվոք վիճակում է.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E2B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37A3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D4F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D85F5DB" w14:textId="77777777">
        <w:trPr>
          <w:trHeight w:val="1354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C803" w14:textId="77777777" w:rsidR="00195DC9" w:rsidRDefault="00411C5C">
            <w:pPr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2D9C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9D5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BC7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13125C87" w14:textId="77777777">
        <w:trPr>
          <w:trHeight w:val="1357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A25C" w14:textId="77777777" w:rsidR="00195DC9" w:rsidRDefault="00411C5C">
            <w:pPr>
              <w:ind w:right="2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680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C99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94E6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7850AC6" w14:textId="77777777">
        <w:trPr>
          <w:trHeight w:val="1078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471F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ժե. ուսումնական հաստատության տարհանման ուղիներն ազատ են ավելորդ իրերից և արգելափակված չեն ծանր իրերով. 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298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481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F7A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72E1806B" w14:textId="77777777">
        <w:trPr>
          <w:trHeight w:val="1078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3BD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ժզ. ուսումնական հաստատությունում սաների թիվը համապատասխանում է հաստատության լիցենզիայով սահմանված սահմանային տեղերին.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DF9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124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E0C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122A727" w14:textId="77777777">
        <w:trPr>
          <w:trHeight w:val="1354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7D4F" w14:textId="77777777" w:rsidR="00195DC9" w:rsidRDefault="00411C5C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ժէ. խմբասենյակներում սեղան և աթոռների թիվը համապատասխանում է առողջապահության </w:t>
            </w:r>
          </w:p>
          <w:p w14:paraId="70BC23E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նախարարի 2002 թվականի դեկտեմբերի 20-ի           N 857-Ն հրամանով սահմանված նորմերին.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42F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912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C75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39736CBE" w14:textId="77777777" w:rsidR="00195DC9" w:rsidRDefault="00411C5C">
      <w:pPr>
        <w:spacing w:after="20"/>
        <w:ind w:left="5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1F8C3E" w14:textId="77777777" w:rsidR="00195DC9" w:rsidRDefault="00411C5C">
      <w:pPr>
        <w:spacing w:after="5" w:line="268" w:lineRule="auto"/>
        <w:ind w:left="540" w:right="114" w:firstLine="72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Դիտարկումփաստագրումն իրականացնելիս հաստատությունը պետք է առաջնորդվի համապատասխան նորմատիվային և իր ներքին փաստաթղթերով:                                          </w:t>
      </w:r>
    </w:p>
    <w:p w14:paraId="0153EA7D" w14:textId="77777777" w:rsidR="00195DC9" w:rsidRDefault="00411C5C">
      <w:pPr>
        <w:spacing w:after="5" w:line="268" w:lineRule="auto"/>
        <w:ind w:left="540" w:right="115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 </w:t>
      </w:r>
    </w:p>
    <w:p w14:paraId="0B576739" w14:textId="1B923EE6" w:rsidR="00195DC9" w:rsidRDefault="00411C5C">
      <w:pPr>
        <w:spacing w:after="5" w:line="268" w:lineRule="auto"/>
        <w:ind w:left="540" w:right="117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 </w:t>
      </w:r>
    </w:p>
    <w:p w14:paraId="2CB13733" w14:textId="5173A3E5" w:rsidR="001E15BE" w:rsidRDefault="00411C5C" w:rsidP="0068321A">
      <w:pPr>
        <w:spacing w:after="5" w:line="268" w:lineRule="auto"/>
        <w:ind w:left="540" w:right="116" w:firstLine="720"/>
        <w:jc w:val="both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 xml:space="preserve">«ժբ»- ից «ժե»  չափանիշների համար ևս պետք է իրականացնել դիտարկումփաստագրում և հաջորդիվ անդրադառնալ սաների և աշխատողների տարհանման խնդիրներին: Կցել տարահանման պլանի լուսապատճենը: </w:t>
      </w:r>
      <w:r w:rsidR="00595EB5">
        <w:rPr>
          <w:rFonts w:ascii="Arial" w:hAnsi="Arial"/>
        </w:rPr>
        <w:t xml:space="preserve">      </w:t>
      </w:r>
    </w:p>
    <w:p w14:paraId="22E1809E" w14:textId="77777777" w:rsidR="00F15EC9" w:rsidRDefault="00F15EC9" w:rsidP="00835850">
      <w:pPr>
        <w:spacing w:after="5" w:line="268" w:lineRule="auto"/>
        <w:ind w:left="540" w:right="116" w:firstLine="720"/>
        <w:jc w:val="both"/>
        <w:rPr>
          <w:rFonts w:ascii="Arial" w:hAnsi="Arial"/>
          <w:b/>
          <w:bCs/>
        </w:rPr>
      </w:pPr>
    </w:p>
    <w:p w14:paraId="3C805F8E" w14:textId="23DEA7CC" w:rsidR="00F15EC9" w:rsidRPr="00835850" w:rsidRDefault="001E15BE" w:rsidP="00F15EC9">
      <w:pPr>
        <w:spacing w:after="5" w:line="268" w:lineRule="auto"/>
        <w:ind w:left="540" w:right="116" w:firstLine="72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Շենքում պահպանվում են անվտանգության կանոններ, </w:t>
      </w:r>
      <w:r w:rsidR="00A452CD">
        <w:rPr>
          <w:rFonts w:ascii="Arial" w:hAnsi="Arial"/>
          <w:b/>
          <w:bCs/>
        </w:rPr>
        <w:t>առկա է տարհանման պլան։</w:t>
      </w:r>
      <w:r w:rsidR="00595EB5">
        <w:rPr>
          <w:rFonts w:ascii="Arial" w:hAnsi="Arial"/>
        </w:rPr>
        <w:t xml:space="preserve">                          </w:t>
      </w:r>
      <w:r w:rsidR="00835850">
        <w:rPr>
          <w:rFonts w:ascii="Arial" w:hAnsi="Arial"/>
        </w:rPr>
        <w:t xml:space="preserve"> </w:t>
      </w:r>
    </w:p>
    <w:p w14:paraId="73ED89AA" w14:textId="77777777" w:rsidR="00962384" w:rsidRDefault="00962384" w:rsidP="0007542B">
      <w:pPr>
        <w:spacing w:after="5" w:line="268" w:lineRule="auto"/>
        <w:ind w:left="540"/>
        <w:jc w:val="both"/>
        <w:rPr>
          <w:rFonts w:ascii="Times New Roman" w:eastAsia="Times New Roman" w:hAnsi="Times New Roman" w:cs="Times New Roman"/>
          <w:sz w:val="24"/>
        </w:rPr>
      </w:pPr>
    </w:p>
    <w:p w14:paraId="2107E26A" w14:textId="4685C4BD" w:rsidR="004D652C" w:rsidRDefault="00835850" w:rsidP="004D652C">
      <w:pPr>
        <w:spacing w:after="5" w:line="268" w:lineRule="auto"/>
        <w:ind w:left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val="en-US" w:eastAsia="en-US" w:bidi="ar-SA"/>
        </w:rPr>
        <w:drawing>
          <wp:anchor distT="0" distB="0" distL="114300" distR="114300" simplePos="0" relativeHeight="251678720" behindDoc="0" locked="0" layoutInCell="1" allowOverlap="1" wp14:anchorId="7AB6975D" wp14:editId="1D0BF593">
            <wp:simplePos x="0" y="0"/>
            <wp:positionH relativeFrom="column">
              <wp:posOffset>106680</wp:posOffset>
            </wp:positionH>
            <wp:positionV relativeFrom="paragraph">
              <wp:posOffset>184150</wp:posOffset>
            </wp:positionV>
            <wp:extent cx="6520180" cy="49568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F268E" w14:textId="12E53D30" w:rsidR="000663D1" w:rsidRPr="000663D1" w:rsidRDefault="000663D1" w:rsidP="000663D1">
      <w:pPr>
        <w:spacing w:after="5" w:line="268" w:lineRule="auto"/>
        <w:ind w:left="54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11583"/>
        <w:tblW w:w="9698" w:type="dxa"/>
        <w:tblInd w:w="0" w:type="dxa"/>
        <w:tblCellMar>
          <w:top w:w="14" w:type="dxa"/>
          <w:left w:w="113" w:type="dxa"/>
          <w:right w:w="53" w:type="dxa"/>
        </w:tblCellMar>
        <w:tblLook w:val="04A0" w:firstRow="1" w:lastRow="0" w:firstColumn="1" w:lastColumn="0" w:noHBand="0" w:noVBand="1"/>
      </w:tblPr>
      <w:tblGrid>
        <w:gridCol w:w="1566"/>
        <w:gridCol w:w="1805"/>
        <w:gridCol w:w="3146"/>
        <w:gridCol w:w="3181"/>
      </w:tblGrid>
      <w:tr w:rsidR="002B5734" w14:paraId="5C2BA28E" w14:textId="77777777" w:rsidTr="000663D1">
        <w:trPr>
          <w:trHeight w:val="804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0B1A" w14:textId="77777777" w:rsidR="002B5734" w:rsidRDefault="002B5734" w:rsidP="000663D1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Խմբասենյակ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DD510" w14:textId="77777777" w:rsidR="002B5734" w:rsidRDefault="002B5734" w:rsidP="000663D1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Խմբասենյակի մակերեսը (քմ)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3A0F3" w14:textId="77777777" w:rsidR="002B5734" w:rsidRDefault="002B5734" w:rsidP="000663D1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Մեկ սանին բաժին ընկնող մակերեսը (քմ)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77D2" w14:textId="77777777" w:rsidR="002B5734" w:rsidRDefault="002B5734" w:rsidP="000663D1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Նորմերից պակաս կամ ավելի մակերեսը (քմ) </w:t>
            </w:r>
          </w:p>
        </w:tc>
      </w:tr>
      <w:tr w:rsidR="002B5734" w14:paraId="5CFE97CC" w14:textId="77777777" w:rsidTr="000663D1">
        <w:trPr>
          <w:trHeight w:val="916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17AD" w14:textId="77777777" w:rsidR="002B5734" w:rsidRDefault="002B5734" w:rsidP="000663D1">
            <w:r>
              <w:rPr>
                <w:rFonts w:ascii="Arial" w:hAnsi="Arial" w:cs="Arial"/>
              </w:rPr>
              <w:t>Տարատարիք խումբ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0583" w14:textId="77777777" w:rsidR="002B5734" w:rsidRPr="00F223BA" w:rsidRDefault="002B5734" w:rsidP="000663D1">
            <w:pPr>
              <w:ind w:right="61"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51.4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D5F3D" w14:textId="77777777" w:rsidR="002B5734" w:rsidRDefault="002B5734" w:rsidP="000663D1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քմ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692D" w14:textId="77777777" w:rsidR="002B5734" w:rsidRDefault="002B5734" w:rsidP="000663D1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2B5734" w14:paraId="2F6BF021" w14:textId="77777777" w:rsidTr="000663D1">
        <w:trPr>
          <w:trHeight w:val="916"/>
        </w:trPr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4CA5" w14:textId="77777777" w:rsidR="002B5734" w:rsidRDefault="002B5734" w:rsidP="000663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Ավագ խումբ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2020" w14:textId="77777777" w:rsidR="002B5734" w:rsidRDefault="002B5734" w:rsidP="000663D1">
            <w:pPr>
              <w:ind w:right="6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51.3 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185B" w14:textId="77777777" w:rsidR="002B5734" w:rsidRDefault="002B5734" w:rsidP="000663D1">
            <w:pPr>
              <w:ind w:right="5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քմ 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745C1" w14:textId="77777777" w:rsidR="002B5734" w:rsidRDefault="002B5734" w:rsidP="000663D1">
            <w:pPr>
              <w:ind w:right="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</w:tr>
    </w:tbl>
    <w:p w14:paraId="6299784B" w14:textId="77777777" w:rsidR="00766120" w:rsidRDefault="00766120" w:rsidP="00E86B73">
      <w:pPr>
        <w:spacing w:after="0"/>
        <w:rPr>
          <w:rFonts w:ascii="Arial" w:hAnsi="Arial"/>
        </w:rPr>
      </w:pPr>
    </w:p>
    <w:p w14:paraId="7E981B90" w14:textId="77777777" w:rsidR="000663D1" w:rsidRDefault="000663D1" w:rsidP="00E86B73">
      <w:pPr>
        <w:spacing w:after="0"/>
        <w:rPr>
          <w:rFonts w:ascii="Arial" w:hAnsi="Arial"/>
        </w:rPr>
      </w:pPr>
    </w:p>
    <w:p w14:paraId="2B761EEA" w14:textId="77777777" w:rsidR="00E414CC" w:rsidRDefault="00E414CC" w:rsidP="00E86B73">
      <w:pPr>
        <w:spacing w:after="0"/>
        <w:rPr>
          <w:rFonts w:ascii="Arial" w:hAnsi="Arial"/>
        </w:rPr>
      </w:pPr>
    </w:p>
    <w:p w14:paraId="037AD855" w14:textId="7F691A0C" w:rsidR="00F15EC9" w:rsidRDefault="00D03247" w:rsidP="00E86B73">
      <w:pPr>
        <w:spacing w:after="0"/>
        <w:rPr>
          <w:rFonts w:ascii="Arial" w:hAnsi="Arial"/>
        </w:rPr>
      </w:pPr>
      <w:r>
        <w:rPr>
          <w:rFonts w:ascii="Times New Roman" w:eastAsia="Times New Roman" w:hAnsi="Times New Roman" w:cs="Times New Roman"/>
          <w:b/>
          <w:noProof/>
          <w:sz w:val="24"/>
          <w:u w:val="single" w:color="000000"/>
          <w:lang w:val="en-US" w:eastAsia="en-US" w:bidi="ar-SA"/>
        </w:rPr>
        <w:drawing>
          <wp:anchor distT="0" distB="0" distL="114300" distR="114300" simplePos="0" relativeHeight="251679744" behindDoc="0" locked="0" layoutInCell="1" allowOverlap="1" wp14:anchorId="175E642D" wp14:editId="434F0FA9">
            <wp:simplePos x="0" y="0"/>
            <wp:positionH relativeFrom="column">
              <wp:posOffset>91815</wp:posOffset>
            </wp:positionH>
            <wp:positionV relativeFrom="paragraph">
              <wp:posOffset>166733</wp:posOffset>
            </wp:positionV>
            <wp:extent cx="6225540" cy="4302177"/>
            <wp:effectExtent l="0" t="0" r="381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97" cy="4302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3044A" w14:textId="77777777" w:rsidR="00F15EC9" w:rsidRDefault="00F15EC9" w:rsidP="00E86B73">
      <w:pPr>
        <w:spacing w:after="0"/>
        <w:rPr>
          <w:rFonts w:ascii="Arial" w:hAnsi="Arial"/>
        </w:rPr>
      </w:pPr>
    </w:p>
    <w:p w14:paraId="4FFE13B3" w14:textId="77777777" w:rsidR="00F15EC9" w:rsidRDefault="00F15EC9" w:rsidP="00E86B73">
      <w:pPr>
        <w:spacing w:after="0"/>
        <w:rPr>
          <w:rFonts w:ascii="Arial" w:hAnsi="Arial"/>
        </w:rPr>
      </w:pPr>
    </w:p>
    <w:p w14:paraId="6D472A70" w14:textId="77777777" w:rsidR="00F15EC9" w:rsidRDefault="00F15EC9" w:rsidP="00E86B73">
      <w:pPr>
        <w:spacing w:after="0"/>
        <w:rPr>
          <w:rFonts w:ascii="Arial" w:hAnsi="Arial"/>
        </w:rPr>
      </w:pPr>
    </w:p>
    <w:p w14:paraId="09934C9E" w14:textId="77777777" w:rsidR="00F15EC9" w:rsidRDefault="00F15EC9" w:rsidP="00E86B73">
      <w:pPr>
        <w:spacing w:after="0"/>
        <w:rPr>
          <w:rFonts w:ascii="Arial" w:hAnsi="Arial"/>
        </w:rPr>
      </w:pPr>
    </w:p>
    <w:p w14:paraId="57C673C2" w14:textId="77777777" w:rsidR="00F15EC9" w:rsidRDefault="00F15EC9" w:rsidP="00E86B73">
      <w:pPr>
        <w:spacing w:after="0"/>
        <w:rPr>
          <w:rFonts w:ascii="Arial" w:hAnsi="Arial"/>
        </w:rPr>
      </w:pPr>
    </w:p>
    <w:p w14:paraId="6EF026A1" w14:textId="77777777" w:rsidR="00F15EC9" w:rsidRDefault="00F15EC9" w:rsidP="00E86B73">
      <w:pPr>
        <w:spacing w:after="0"/>
        <w:rPr>
          <w:rFonts w:ascii="Arial" w:hAnsi="Arial"/>
        </w:rPr>
      </w:pPr>
    </w:p>
    <w:p w14:paraId="2AA2A5E5" w14:textId="04C05C69" w:rsidR="00F15EC9" w:rsidRDefault="00F15EC9" w:rsidP="00E86B73">
      <w:pPr>
        <w:spacing w:after="0"/>
        <w:rPr>
          <w:rFonts w:ascii="Arial" w:hAnsi="Arial"/>
        </w:rPr>
      </w:pPr>
    </w:p>
    <w:p w14:paraId="58AA354A" w14:textId="77777777" w:rsidR="00F15EC9" w:rsidRDefault="00F15EC9" w:rsidP="00E86B73">
      <w:pPr>
        <w:spacing w:after="0"/>
        <w:rPr>
          <w:rFonts w:ascii="Arial" w:hAnsi="Arial"/>
        </w:rPr>
      </w:pPr>
    </w:p>
    <w:p w14:paraId="1D4C05CA" w14:textId="77777777" w:rsidR="00891CA5" w:rsidRDefault="00891CA5" w:rsidP="00E86B73">
      <w:pPr>
        <w:spacing w:after="0"/>
        <w:rPr>
          <w:rFonts w:ascii="Arial" w:hAnsi="Arial"/>
        </w:rPr>
      </w:pPr>
    </w:p>
    <w:p w14:paraId="02B2299E" w14:textId="223E1A06" w:rsidR="00F15EC9" w:rsidRDefault="00F15EC9" w:rsidP="00E86B73">
      <w:pPr>
        <w:spacing w:after="0"/>
        <w:rPr>
          <w:rFonts w:ascii="Arial" w:hAnsi="Arial"/>
        </w:rPr>
      </w:pPr>
    </w:p>
    <w:p w14:paraId="1CA6BEB7" w14:textId="35510311" w:rsidR="00F15EC9" w:rsidRDefault="00AA7315" w:rsidP="00E86B73">
      <w:pPr>
        <w:spacing w:after="0"/>
        <w:rPr>
          <w:rFonts w:ascii="Arial" w:hAnsi="Arial"/>
        </w:rPr>
      </w:pPr>
      <w:r>
        <w:rPr>
          <w:rFonts w:ascii="Arial" w:hAnsi="Arial"/>
        </w:rPr>
        <w:t>&lt;&lt;ժզ&gt;&gt;</w:t>
      </w:r>
      <w:r w:rsidR="00652404">
        <w:rPr>
          <w:rFonts w:ascii="Arial" w:hAnsi="Arial"/>
        </w:rPr>
        <w:t xml:space="preserve"> չափանիշի համար կցել լիցենզիայի լուսապատճենը </w:t>
      </w:r>
      <w:r w:rsidR="00E6550B">
        <w:rPr>
          <w:rFonts w:ascii="Arial" w:hAnsi="Arial"/>
        </w:rPr>
        <w:t>և լրացնել ստորև բերված աղյո</w:t>
      </w:r>
      <w:r w:rsidR="00891CA5">
        <w:rPr>
          <w:rFonts w:ascii="Arial" w:hAnsi="Arial"/>
        </w:rPr>
        <w:t>ւս</w:t>
      </w:r>
      <w:r w:rsidR="00E6550B">
        <w:rPr>
          <w:rFonts w:ascii="Arial" w:hAnsi="Arial"/>
        </w:rPr>
        <w:t xml:space="preserve">ակը. </w:t>
      </w:r>
    </w:p>
    <w:p w14:paraId="64855FE9" w14:textId="644080C0" w:rsidR="00F15EC9" w:rsidRDefault="00F15EC9" w:rsidP="00E86B73">
      <w:pPr>
        <w:spacing w:after="0"/>
        <w:rPr>
          <w:rFonts w:ascii="Arial" w:hAnsi="Arial"/>
        </w:rPr>
      </w:pPr>
    </w:p>
    <w:p w14:paraId="5A43E799" w14:textId="3ED0791E" w:rsidR="00F15EC9" w:rsidRPr="00E86B73" w:rsidRDefault="00F15EC9" w:rsidP="00E86B73">
      <w:pPr>
        <w:spacing w:after="0"/>
        <w:rPr>
          <w:rFonts w:ascii="Arial" w:hAnsi="Arial"/>
        </w:rPr>
        <w:sectPr w:rsidR="00F15EC9" w:rsidRPr="00E86B73" w:rsidSect="009406BF">
          <w:pgSz w:w="11909" w:h="16834"/>
          <w:pgMar w:top="0" w:right="898" w:bottom="490" w:left="540" w:header="720" w:footer="720" w:gutter="0"/>
          <w:cols w:space="720"/>
        </w:sectPr>
      </w:pPr>
    </w:p>
    <w:p w14:paraId="1FF1F160" w14:textId="265CDB1B" w:rsidR="00941ECE" w:rsidRPr="004716EC" w:rsidRDefault="0039786B">
      <w:pPr>
        <w:rPr>
          <w:rFonts w:ascii="Arial" w:hAnsi="Arial"/>
        </w:rPr>
        <w:sectPr w:rsidR="00941ECE" w:rsidRPr="004716EC">
          <w:pgSz w:w="11909" w:h="16834"/>
          <w:pgMar w:top="1440" w:right="1440" w:bottom="1440" w:left="1440" w:header="720" w:footer="720" w:gutter="0"/>
          <w:cols w:space="720"/>
        </w:sectPr>
      </w:pPr>
      <w:r>
        <w:rPr>
          <w:rFonts w:ascii="Arial" w:hAnsi="Arial"/>
          <w:noProof/>
          <w:lang w:val="en-US" w:eastAsia="en-US" w:bidi="ar-SA"/>
        </w:rPr>
        <w:lastRenderedPageBreak/>
        <w:drawing>
          <wp:anchor distT="0" distB="0" distL="114300" distR="114300" simplePos="0" relativeHeight="251680768" behindDoc="0" locked="0" layoutInCell="1" allowOverlap="1" wp14:anchorId="7112E55D" wp14:editId="10C8213C">
            <wp:simplePos x="0" y="0"/>
            <wp:positionH relativeFrom="column">
              <wp:posOffset>-105410</wp:posOffset>
            </wp:positionH>
            <wp:positionV relativeFrom="paragraph">
              <wp:posOffset>224155</wp:posOffset>
            </wp:positionV>
            <wp:extent cx="5828665" cy="8034655"/>
            <wp:effectExtent l="0" t="0" r="635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C9ED8" w14:textId="77777777" w:rsidR="000372AE" w:rsidRDefault="00411C5C" w:rsidP="004716EC">
      <w:pPr>
        <w:spacing w:after="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38E88AA3" w14:textId="77777777" w:rsidR="000372AE" w:rsidRDefault="000372AE" w:rsidP="004716EC">
      <w:pPr>
        <w:spacing w:after="20"/>
        <w:rPr>
          <w:rFonts w:ascii="Times New Roman" w:eastAsia="Times New Roman" w:hAnsi="Times New Roman" w:cs="Times New Roman"/>
          <w:sz w:val="24"/>
        </w:rPr>
      </w:pPr>
    </w:p>
    <w:p w14:paraId="52DF0CA7" w14:textId="77777777" w:rsidR="000372AE" w:rsidRDefault="000372AE" w:rsidP="004716EC">
      <w:pPr>
        <w:spacing w:after="20"/>
        <w:rPr>
          <w:rFonts w:ascii="Times New Roman" w:eastAsia="Times New Roman" w:hAnsi="Times New Roman" w:cs="Times New Roman"/>
          <w:sz w:val="24"/>
        </w:rPr>
      </w:pPr>
    </w:p>
    <w:p w14:paraId="4A7ABDBD" w14:textId="77777777" w:rsidR="000372AE" w:rsidRDefault="000372AE" w:rsidP="004716EC">
      <w:pPr>
        <w:spacing w:after="20"/>
        <w:rPr>
          <w:rFonts w:ascii="Times New Roman" w:eastAsia="Times New Roman" w:hAnsi="Times New Roman" w:cs="Times New Roman"/>
          <w:sz w:val="24"/>
        </w:rPr>
      </w:pPr>
    </w:p>
    <w:p w14:paraId="270F17E6" w14:textId="77777777" w:rsidR="00E0678F" w:rsidRDefault="00E0678F" w:rsidP="004716EC">
      <w:pPr>
        <w:spacing w:after="20"/>
        <w:rPr>
          <w:rFonts w:ascii="Times New Roman" w:eastAsia="Times New Roman" w:hAnsi="Times New Roman" w:cs="Times New Roman"/>
          <w:sz w:val="24"/>
        </w:rPr>
      </w:pPr>
    </w:p>
    <w:p w14:paraId="7E296D91" w14:textId="1516CEFA" w:rsidR="00195DC9" w:rsidRDefault="00411C5C" w:rsidP="004716EC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Վերլուծել խմբասենյակում մեկ սանին բաժին ընկնող մակերեսին վերաբերող իրավիճակը, կատարել եզրահանգումներ և առաջարկել հիմնախնդիրների լուծման ուղիներ: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Խմբասենյակները վերանորոգված են</w:t>
      </w:r>
      <w:r>
        <w:rPr>
          <w:rFonts w:ascii="MS Mincho" w:eastAsia="MS Mincho" w:hAnsi="MS Mincho" w:cs="MS Mincho"/>
          <w:sz w:val="24"/>
          <w:u w:val="single" w:color="000000"/>
        </w:rPr>
        <w:t>․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1 սանին բաժին է ընկնում 2 քմ տարածք,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յուրաքանչյուր սան ունի իր հանգստի համար նախատեսված առանձին տարածքը: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65D5C6C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6AF61BF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AD188A8" w14:textId="5C1353B5" w:rsidR="00195DC9" w:rsidRPr="000372AE" w:rsidRDefault="00411C5C">
      <w:pPr>
        <w:spacing w:after="0"/>
        <w:rPr>
          <w:rFonts w:ascii="Arial" w:hAnsi="Arial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3747B03" w14:textId="77777777" w:rsidR="00195DC9" w:rsidRDefault="00411C5C">
      <w:pPr>
        <w:spacing w:after="19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69FDDCF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ՍԱՆԵՐԻ ԱՆՎՏԱՆԳ ԿԵՆՍԱԳՈՐԾՈՒՆԵՈՒԹՅԱՆ ԵՎ ԱՌՈՂՋ ԱՊՐԵԼԱԿԵՐՊԻ </w:t>
      </w:r>
    </w:p>
    <w:p w14:paraId="5E0D1F1F" w14:textId="77777777" w:rsidR="00195DC9" w:rsidRDefault="00411C5C">
      <w:pPr>
        <w:tabs>
          <w:tab w:val="center" w:pos="3234"/>
          <w:tab w:val="center" w:pos="4933"/>
          <w:tab w:val="center" w:pos="7342"/>
          <w:tab w:val="center" w:pos="8594"/>
          <w:tab w:val="right" w:pos="9815"/>
        </w:tabs>
        <w:spacing w:after="5" w:line="268" w:lineRule="auto"/>
      </w:pPr>
      <w:r>
        <w:rPr>
          <w:rFonts w:ascii="Times New Roman" w:eastAsia="Times New Roman" w:hAnsi="Times New Roman" w:cs="Times New Roman"/>
          <w:sz w:val="24"/>
        </w:rPr>
        <w:t xml:space="preserve">ԿԱՐՈՂՈՒԹՅՈՒՆՆԵՐԻ </w:t>
      </w:r>
      <w:r>
        <w:rPr>
          <w:rFonts w:ascii="Times New Roman" w:eastAsia="Times New Roman" w:hAnsi="Times New Roman" w:cs="Times New Roman"/>
          <w:sz w:val="24"/>
        </w:rPr>
        <w:tab/>
        <w:t xml:space="preserve">ԵՎ </w:t>
      </w:r>
      <w:r>
        <w:rPr>
          <w:rFonts w:ascii="Times New Roman" w:eastAsia="Times New Roman" w:hAnsi="Times New Roman" w:cs="Times New Roman"/>
          <w:sz w:val="24"/>
        </w:rPr>
        <w:tab/>
        <w:t xml:space="preserve">ՀՄՏՈՒԹՅՈՒՆՆԵՐԻ </w:t>
      </w:r>
      <w:r>
        <w:rPr>
          <w:rFonts w:ascii="Times New Roman" w:eastAsia="Times New Roman" w:hAnsi="Times New Roman" w:cs="Times New Roman"/>
          <w:sz w:val="24"/>
        </w:rPr>
        <w:tab/>
        <w:t xml:space="preserve">ՁԵՎԱՎՈՐՄԱՆ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ՀԱՄԱՐ </w:t>
      </w:r>
    </w:p>
    <w:p w14:paraId="386FC8B2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ՈՒՍՈՒՑՈՂԱԿԱՆ ԾՐԱԳՐԵՐԻ ԻՐԱԿԱՆԱՑՈՒՄ </w:t>
      </w:r>
    </w:p>
    <w:p w14:paraId="442AC4AC" w14:textId="77777777" w:rsidR="00250B21" w:rsidRDefault="00250B21">
      <w:pPr>
        <w:spacing w:after="0"/>
        <w:ind w:left="720"/>
        <w:rPr>
          <w:rFonts w:ascii="Times New Roman" w:eastAsia="Times New Roman" w:hAnsi="Times New Roman" w:cs="Times New Roman"/>
          <w:sz w:val="24"/>
        </w:rPr>
      </w:pPr>
    </w:p>
    <w:p w14:paraId="337325BD" w14:textId="1EDA9FA2" w:rsidR="00195DC9" w:rsidRDefault="00411C5C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37B8BAA" w14:textId="77777777" w:rsidR="00195DC9" w:rsidRDefault="00411C5C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54" w:type="dxa"/>
        <w:tblInd w:w="67" w:type="dxa"/>
        <w:tblCellMar>
          <w:top w:w="14" w:type="dxa"/>
          <w:left w:w="108" w:type="dxa"/>
        </w:tblCellMar>
        <w:tblLook w:val="04A0" w:firstRow="1" w:lastRow="0" w:firstColumn="1" w:lastColumn="0" w:noHBand="0" w:noVBand="1"/>
      </w:tblPr>
      <w:tblGrid>
        <w:gridCol w:w="6176"/>
        <w:gridCol w:w="1825"/>
        <w:gridCol w:w="1853"/>
      </w:tblGrid>
      <w:tr w:rsidR="00195DC9" w14:paraId="5B162A60" w14:textId="77777777">
        <w:trPr>
          <w:trHeight w:val="526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E7F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446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Այո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BED8" w14:textId="77777777" w:rsidR="00195DC9" w:rsidRDefault="00411C5C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Ոչ </w:t>
            </w:r>
          </w:p>
        </w:tc>
      </w:tr>
      <w:tr w:rsidR="00195DC9" w14:paraId="66D20DE9" w14:textId="77777777">
        <w:trPr>
          <w:trHeight w:val="1078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90C5" w14:textId="77777777" w:rsidR="00195DC9" w:rsidRDefault="00411C5C">
            <w:pPr>
              <w:ind w:right="1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հաստատության անձնակազմը և սաները տիրապետում են արտակարգ իրավիճակներում գործելու  վարքականոններին.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C4F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D54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2DF118CB" w14:textId="77777777">
        <w:trPr>
          <w:trHeight w:val="1906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8CEC" w14:textId="77777777" w:rsidR="00195DC9" w:rsidRDefault="00411C5C">
            <w:pPr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 վերաբերյալ, իսկ անձնակազմը տիրապետում է դրանց օգտագործման կանոններին.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6F51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D4B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3D2CE2BD" w14:textId="77777777">
        <w:trPr>
          <w:trHeight w:val="1354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F2F3" w14:textId="77777777" w:rsidR="00195DC9" w:rsidRDefault="00411C5C">
            <w:pPr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հաստատությունում իրականացվում են տեղական նշանակության վտանգների գնահատման և աղետներին պատրաստվածության վերաբերյալ տարաբնույթ միջոցառումներ.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078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A92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62459A1" w14:textId="77777777">
        <w:trPr>
          <w:trHeight w:val="1630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339C2" w14:textId="77777777" w:rsidR="00195DC9" w:rsidRDefault="00411C5C">
            <w:pPr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 ուսումնական հաստատությունում առկա է աղետներին պատրաստվածության, քաղաքացիական պաշտպանության պլան, և ուսումնական տարվա ընթացքում գործարկվում է պլանը, իրականացվում են վարժանքներ, վարվում է գրանցամատյան.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C42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15F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665814B" w14:textId="77777777">
        <w:trPr>
          <w:trHeight w:val="1318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5877" w14:textId="77777777" w:rsidR="00195DC9" w:rsidRDefault="00411C5C">
            <w:pPr>
              <w:spacing w:after="196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ե. ուսումնական հաստատությունն ապահովված է լոկալ ջեռուցման անվտանգ համակարգով. </w:t>
            </w:r>
          </w:p>
          <w:p w14:paraId="4541CB6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5507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A0F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6A940B96" w14:textId="77777777">
        <w:trPr>
          <w:trHeight w:val="2185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F85B" w14:textId="77777777" w:rsidR="00195DC9" w:rsidRDefault="00411C5C">
            <w:pPr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9A4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03E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0D357DD5" w14:textId="77777777">
        <w:trPr>
          <w:trHeight w:val="1390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62B1" w14:textId="77777777" w:rsidR="00195DC9" w:rsidRDefault="00411C5C">
            <w:pPr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           N 857-Ն հրամանով սահմանված սանիտարահիգիենիկ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FFB0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873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249907D2" w14:textId="77777777">
        <w:trPr>
          <w:trHeight w:val="526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00C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նորմերին.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FA63" w14:textId="77777777" w:rsidR="00195DC9" w:rsidRDefault="00195DC9"/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28519" w14:textId="77777777" w:rsidR="00195DC9" w:rsidRDefault="00195DC9"/>
        </w:tc>
      </w:tr>
      <w:tr w:rsidR="00195DC9" w14:paraId="4C82FC07" w14:textId="77777777">
        <w:trPr>
          <w:trHeight w:val="1042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DC0CF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ը. ուսումնական հաստատությունն ապահովված է շուրջօրյա հոսող խմելու ջրով.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7D8B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  <w:p w14:paraId="055F2E1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E8A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31A2BA3D" w14:textId="77777777">
        <w:trPr>
          <w:trHeight w:val="1078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87CF" w14:textId="77777777" w:rsidR="00195DC9" w:rsidRDefault="00411C5C">
            <w:pPr>
              <w:spacing w:after="1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թ. ուսումնական հաստատության բոլոր խմբասենյակներում առկա են առանձնացված </w:t>
            </w:r>
          </w:p>
          <w:p w14:paraId="4D66064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վերանորոգված սանհանգույցներ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028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A18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F9B1E3C" w14:textId="77777777">
        <w:trPr>
          <w:trHeight w:val="1078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90F9" w14:textId="77777777" w:rsidR="00195DC9" w:rsidRDefault="00411C5C">
            <w:pPr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ժ. ուսումնական հաստատության բոլոր սանհանգույցներն  ապահովված են շուրջօրյա հոսող ջրով և հիգիենայի պարագաներով (օճառ, թուղթ և այլն).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7FF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FD7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A32C568" w14:textId="77777777">
        <w:trPr>
          <w:trHeight w:val="1080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CE80" w14:textId="77777777" w:rsidR="00195DC9" w:rsidRDefault="00411C5C">
            <w:pPr>
              <w:ind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ժա. հաշմանդամություն ունեցող անձանց համար կա հարմարեցված սանհանգույց, որի մոտ առկա է  հաշմանդամության տարբերանշանը.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AAC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DA4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</w:tr>
      <w:tr w:rsidR="00195DC9" w14:paraId="156B047A" w14:textId="77777777">
        <w:trPr>
          <w:trHeight w:val="1630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FFCB" w14:textId="77777777" w:rsidR="00195DC9" w:rsidRDefault="00411C5C">
            <w:pPr>
              <w:ind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ժբ. ուսումնական հաստատությունում առկա է սննդի կազմակերպման կետ, որը համապատասխանում է առողջապահության նախարարի 2002 թվականի դեկտեմբերի 20-ի N 857-Ն հրամանով սահմանված սանիտարահիգիենիկ նորմերին.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06D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DFE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73B0DD4B" w14:textId="77777777">
        <w:trPr>
          <w:trHeight w:val="1354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8873" w14:textId="77777777" w:rsidR="00195DC9" w:rsidRDefault="00411C5C">
            <w:pPr>
              <w:ind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ժգ.ուսումնական հաստատության սննդի կազմակերպման կետում փակցված են առողջ սննդակարգի վերաբերյալ համապատասխան պաստառներ.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6C3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061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40188D7" w14:textId="77777777">
        <w:trPr>
          <w:trHeight w:val="802"/>
        </w:trPr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70A4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ժդ. ուսումնական հաստատությունում առկա է բուժկետ, և կարող է տրամադրվել առաջին բուժօգնություն.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411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9A5F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5E0EDE1" w14:textId="1A7EFF5A" w:rsidR="00A120EF" w:rsidRDefault="00411C5C">
      <w:pPr>
        <w:spacing w:after="1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B555B4" w14:textId="77777777" w:rsidR="00BC3BBF" w:rsidRDefault="00BC3BBF">
      <w:pPr>
        <w:spacing w:after="19"/>
        <w:rPr>
          <w:rFonts w:ascii="Times New Roman" w:eastAsia="Times New Roman" w:hAnsi="Times New Roman" w:cs="Times New Roman"/>
          <w:sz w:val="24"/>
        </w:rPr>
      </w:pPr>
    </w:p>
    <w:p w14:paraId="0E8B0674" w14:textId="77777777" w:rsidR="00BC3BBF" w:rsidRDefault="00BC3BBF" w:rsidP="00B16472">
      <w:pPr>
        <w:spacing w:after="5" w:line="268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62A4608" w14:textId="77777777" w:rsidR="00BC3BBF" w:rsidRDefault="00BC3BBF" w:rsidP="00B16472">
      <w:pPr>
        <w:spacing w:after="5" w:line="268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49AD171" w14:textId="06834CE9" w:rsidR="00BC3BBF" w:rsidRPr="00CD40EE" w:rsidRDefault="00BC3BBF" w:rsidP="00B16472">
      <w:pPr>
        <w:spacing w:after="5" w:line="268" w:lineRule="auto"/>
        <w:jc w:val="both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 xml:space="preserve"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    «գ» և «դ» չափանիշների դիտարկման-փաստագրման աշխատանքների արդյունքները գրանցվում են ստորև բերված աղյուսակում. </w:t>
      </w:r>
    </w:p>
    <w:p w14:paraId="560623DE" w14:textId="77777777" w:rsidR="00BC3BBF" w:rsidRDefault="00BC3BBF">
      <w:pPr>
        <w:spacing w:after="19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pPr w:vertAnchor="page" w:horzAnchor="margin" w:tblpY="1863"/>
        <w:tblOverlap w:val="never"/>
        <w:tblW w:w="10462" w:type="dxa"/>
        <w:tblInd w:w="0" w:type="dxa"/>
        <w:tblCellMar>
          <w:top w:w="2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18"/>
        <w:gridCol w:w="1246"/>
        <w:gridCol w:w="4678"/>
        <w:gridCol w:w="2420"/>
      </w:tblGrid>
      <w:tr w:rsidR="00AD101F" w14:paraId="1BB03228" w14:textId="77777777" w:rsidTr="00AD101F">
        <w:trPr>
          <w:trHeight w:val="1457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97C6" w14:textId="77777777" w:rsidR="00AD101F" w:rsidRDefault="00AD101F" w:rsidP="00AD101F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Ամսաթիվը  </w:t>
            </w:r>
          </w:p>
          <w:p w14:paraId="633A5022" w14:textId="77777777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13F3" w14:textId="77777777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 xml:space="preserve">Խումբը 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24D3" w14:textId="77777777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 xml:space="preserve">Միջոցառման անվանումը, նկարագիրը և օգտագործված պարագաներն ու ուսումնական նյութերը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7A70" w14:textId="77777777" w:rsidR="00AD101F" w:rsidRDefault="00AD101F" w:rsidP="00AD101F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Մասնակից սաների և աշխատակիցների </w:t>
            </w:r>
          </w:p>
          <w:p w14:paraId="5391CE9D" w14:textId="77777777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 xml:space="preserve">թիվը </w:t>
            </w:r>
          </w:p>
        </w:tc>
      </w:tr>
      <w:tr w:rsidR="00AD101F" w14:paraId="57783FA0" w14:textId="77777777" w:rsidTr="00AD101F">
        <w:trPr>
          <w:trHeight w:val="1870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0E932" w14:textId="1F7A8DC2" w:rsidR="00AD101F" w:rsidRDefault="009838F0" w:rsidP="00AD101F">
            <w:r>
              <w:rPr>
                <w:rFonts w:ascii="Arial" w:eastAsia="Times New Roman" w:hAnsi="Arial" w:cs="Arial"/>
                <w:sz w:val="24"/>
              </w:rPr>
              <w:t>13</w:t>
            </w:r>
            <w:r w:rsidR="00804FC5">
              <w:rPr>
                <w:rFonts w:ascii="Arial" w:eastAsia="Times New Roman" w:hAnsi="Arial" w:cs="Arial"/>
                <w:sz w:val="24"/>
              </w:rPr>
              <w:t>.</w:t>
            </w:r>
            <w:r w:rsidR="00AD101F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 w:rsidR="00AD101F">
              <w:rPr>
                <w:rFonts w:ascii="Times New Roman" w:eastAsia="Times New Roman" w:hAnsi="Times New Roman" w:cs="Times New Roman"/>
                <w:sz w:val="24"/>
              </w:rPr>
              <w:t>.202</w:t>
            </w: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  <w:r w:rsidR="00AD101F">
              <w:rPr>
                <w:rFonts w:ascii="Times New Roman" w:eastAsia="Times New Roman" w:hAnsi="Times New Roman" w:cs="Times New Roman"/>
                <w:sz w:val="24"/>
              </w:rPr>
              <w:t xml:space="preserve">թ.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F3A3" w14:textId="365ABE48" w:rsidR="009838F0" w:rsidRDefault="009838F0" w:rsidP="009838F0">
            <w:r>
              <w:rPr>
                <w:rFonts w:ascii="Times New Roman" w:eastAsia="Times New Roman" w:hAnsi="Times New Roman" w:cs="Times New Roman"/>
                <w:sz w:val="24"/>
              </w:rPr>
              <w:t>Բոլորը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9133" w14:textId="40D83217" w:rsidR="00AD101F" w:rsidRDefault="00AD101F" w:rsidP="00AD101F">
            <w:pPr>
              <w:spacing w:after="261"/>
            </w:pPr>
            <w:r>
              <w:rPr>
                <w:rFonts w:ascii="Times New Roman" w:eastAsia="Times New Roman" w:hAnsi="Times New Roman" w:cs="Times New Roman"/>
                <w:sz w:val="24"/>
              </w:rPr>
              <w:t>&lt;&lt;</w:t>
            </w:r>
            <w:r w:rsidR="009838F0">
              <w:rPr>
                <w:rFonts w:ascii="Times New Roman" w:eastAsia="Times New Roman" w:hAnsi="Times New Roman" w:cs="Times New Roman"/>
                <w:sz w:val="24"/>
              </w:rPr>
              <w:t>Երկրաշարժից պաշտպանվելու վարքականոններ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&gt;&gt;  </w:t>
            </w:r>
          </w:p>
          <w:p w14:paraId="4BB03B53" w14:textId="77777777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 xml:space="preserve">Լուսացույց,ճանապարհային անցում,պաստառներ,հրշեջ ,շտապօգնության,ոստիկանությա ն ավտոմեքենաներ :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B6DE" w14:textId="77777777" w:rsidR="009838F0" w:rsidRDefault="009838F0" w:rsidP="00AD101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55  սան </w:t>
            </w:r>
          </w:p>
          <w:p w14:paraId="44E31A64" w14:textId="2198821E" w:rsidR="00AD101F" w:rsidRDefault="009838F0" w:rsidP="00AD101F">
            <w:r>
              <w:rPr>
                <w:rFonts w:ascii="Times New Roman" w:eastAsia="Times New Roman" w:hAnsi="Times New Roman" w:cs="Times New Roman"/>
                <w:sz w:val="24"/>
              </w:rPr>
              <w:t>7 ա</w:t>
            </w:r>
            <w:r w:rsidR="00AD101F">
              <w:rPr>
                <w:rFonts w:ascii="Times New Roman" w:eastAsia="Times New Roman" w:hAnsi="Times New Roman" w:cs="Times New Roman"/>
                <w:sz w:val="24"/>
              </w:rPr>
              <w:t>շխատակ</w:t>
            </w:r>
            <w:r>
              <w:rPr>
                <w:rFonts w:ascii="Times New Roman" w:eastAsia="Times New Roman" w:hAnsi="Times New Roman" w:cs="Times New Roman"/>
                <w:sz w:val="24"/>
              </w:rPr>
              <w:t>ից</w:t>
            </w:r>
          </w:p>
        </w:tc>
      </w:tr>
      <w:tr w:rsidR="00AD101F" w14:paraId="30985CB3" w14:textId="77777777" w:rsidTr="00AD101F">
        <w:trPr>
          <w:trHeight w:val="1356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BA09" w14:textId="6085B7A8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7B43A5">
              <w:rPr>
                <w:rFonts w:ascii="Arial" w:eastAsia="Times New Roman" w:hAnsi="Arial" w:cs="Arial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.0</w:t>
            </w:r>
            <w:r w:rsidR="009838F0"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</w:rPr>
              <w:t>.202</w:t>
            </w:r>
            <w:r w:rsidR="009838F0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թ.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08793" w14:textId="7C074D91" w:rsidR="009838F0" w:rsidRDefault="00343AA0" w:rsidP="009838F0">
            <w:r>
              <w:rPr>
                <w:rFonts w:ascii="Arial" w:hAnsi="Arial" w:cs="Arial"/>
              </w:rPr>
              <w:t xml:space="preserve">Ավագ </w:t>
            </w:r>
          </w:p>
          <w:p w14:paraId="6446CE19" w14:textId="72C48014" w:rsidR="00AD101F" w:rsidRDefault="00AD101F" w:rsidP="00AD101F"/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8554" w14:textId="1E5F5A32" w:rsidR="00AD101F" w:rsidRDefault="00AD101F" w:rsidP="00AD101F">
            <w:pPr>
              <w:spacing w:after="25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&lt;&lt;</w:t>
            </w:r>
            <w:r w:rsidR="009838F0">
              <w:rPr>
                <w:rFonts w:ascii="Times New Roman" w:eastAsia="Times New Roman" w:hAnsi="Times New Roman" w:cs="Times New Roman"/>
                <w:sz w:val="24"/>
              </w:rPr>
              <w:t xml:space="preserve">Երկրաշարժի ժամանակ   բնակչության վարվելակերպի կանոններ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&gt;&gt; </w:t>
            </w:r>
            <w:r w:rsidR="009838F0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14:paraId="171C28F4" w14:textId="133A155D" w:rsidR="009838F0" w:rsidRDefault="009838F0" w:rsidP="00AD101F">
            <w:pPr>
              <w:spacing w:after="259"/>
            </w:pPr>
            <w:r>
              <w:rPr>
                <w:rFonts w:ascii="Times New Roman" w:eastAsia="Times New Roman" w:hAnsi="Times New Roman" w:cs="Times New Roman"/>
                <w:sz w:val="24"/>
              </w:rPr>
              <w:t>&lt;&lt;Բնակչության տարհանման  կազմակերպում &gt;&gt;</w:t>
            </w:r>
          </w:p>
          <w:p w14:paraId="1DD09EBD" w14:textId="5400AEDB" w:rsidR="00AD101F" w:rsidRDefault="00AD101F" w:rsidP="00AD101F">
            <w:r>
              <w:rPr>
                <w:rFonts w:ascii="Times New Roman" w:eastAsia="Times New Roman" w:hAnsi="Times New Roman" w:cs="Times New Roman"/>
                <w:sz w:val="24"/>
              </w:rPr>
              <w:t>Սառույցի պարկեր, տոնոմետր,մկրատ,թանզիֆե անձեռոցիկներ,սպիրտ,բամբակ,վ</w:t>
            </w:r>
            <w:r w:rsidR="009F3B1F">
              <w:rPr>
                <w:rFonts w:ascii="Times New Roman" w:eastAsia="Times New Roman" w:hAnsi="Times New Roman" w:cs="Times New Roman"/>
                <w:sz w:val="24"/>
              </w:rPr>
              <w:t>իրակապ</w:t>
            </w:r>
            <w:r w:rsidR="004E4B50">
              <w:rPr>
                <w:rFonts w:ascii="Arial" w:eastAsia="Times New Roman" w:hAnsi="Arial" w:cs="Arial"/>
                <w:sz w:val="24"/>
              </w:rPr>
              <w:t>,</w:t>
            </w:r>
            <w:r w:rsidR="00D97F20">
              <w:rPr>
                <w:rFonts w:ascii="Arial" w:eastAsia="Times New Roman" w:hAnsi="Arial" w:cs="Arial"/>
                <w:sz w:val="24"/>
              </w:rPr>
              <w:t xml:space="preserve"> ջերմաչափ, բժշկական ձեռնոցներ։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F3E73" w14:textId="77777777" w:rsidR="005B665B" w:rsidRDefault="005B665B" w:rsidP="00AD101F">
            <w:pPr>
              <w:rPr>
                <w:rFonts w:ascii="Arial" w:eastAsia="Times New Roman" w:hAnsi="Arial" w:cs="Times New Roman"/>
                <w:sz w:val="24"/>
              </w:rPr>
            </w:pPr>
          </w:p>
          <w:p w14:paraId="4052FB36" w14:textId="77777777" w:rsidR="00AD101F" w:rsidRDefault="00AD101F" w:rsidP="00AD101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9838F0">
              <w:rPr>
                <w:rFonts w:ascii="Times New Roman" w:eastAsia="Times New Roman" w:hAnsi="Times New Roman" w:cs="Times New Roman"/>
                <w:sz w:val="24"/>
              </w:rPr>
              <w:t xml:space="preserve">24  սան , </w:t>
            </w:r>
          </w:p>
          <w:p w14:paraId="644E72D6" w14:textId="1A543B0A" w:rsidR="009838F0" w:rsidRDefault="009838F0" w:rsidP="00AD101F">
            <w:r>
              <w:rPr>
                <w:rFonts w:ascii="Times New Roman" w:hAnsi="Times New Roman" w:cs="Times New Roman"/>
              </w:rPr>
              <w:t xml:space="preserve">  8 աշխատակից</w:t>
            </w:r>
          </w:p>
        </w:tc>
      </w:tr>
    </w:tbl>
    <w:p w14:paraId="2F207E94" w14:textId="1FE486C0" w:rsidR="00AD101F" w:rsidRPr="00CD40EE" w:rsidRDefault="00AD101F" w:rsidP="00CD40EE">
      <w:pPr>
        <w:spacing w:after="0"/>
        <w:jc w:val="both"/>
        <w:rPr>
          <w:rFonts w:ascii="Arial" w:hAnsi="Arial"/>
        </w:rPr>
        <w:sectPr w:rsidR="00AD101F" w:rsidRPr="00CD40EE">
          <w:pgSz w:w="11909" w:h="16834"/>
          <w:pgMar w:top="264" w:right="1013" w:bottom="528" w:left="1080" w:header="720" w:footer="720" w:gutter="0"/>
          <w:cols w:space="720"/>
        </w:sectPr>
      </w:pPr>
    </w:p>
    <w:p w14:paraId="0CA4B63B" w14:textId="6FFC0558" w:rsidR="00195DC9" w:rsidRDefault="00D576DD">
      <w:pPr>
        <w:spacing w:after="0"/>
        <w:ind w:left="-1440" w:right="10469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95104" behindDoc="0" locked="0" layoutInCell="1" allowOverlap="1" wp14:anchorId="6DDC899B" wp14:editId="2AB6B6EF">
            <wp:simplePos x="0" y="0"/>
            <wp:positionH relativeFrom="column">
              <wp:posOffset>-585512</wp:posOffset>
            </wp:positionH>
            <wp:positionV relativeFrom="paragraph">
              <wp:posOffset>745958</wp:posOffset>
            </wp:positionV>
            <wp:extent cx="3363470" cy="6918960"/>
            <wp:effectExtent l="0" t="0" r="889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7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93056" behindDoc="0" locked="0" layoutInCell="1" allowOverlap="1" wp14:anchorId="7E2DFFC0" wp14:editId="395D9C89">
            <wp:simplePos x="0" y="0"/>
            <wp:positionH relativeFrom="column">
              <wp:posOffset>2859405</wp:posOffset>
            </wp:positionH>
            <wp:positionV relativeFrom="paragraph">
              <wp:posOffset>744220</wp:posOffset>
            </wp:positionV>
            <wp:extent cx="3364230" cy="6918960"/>
            <wp:effectExtent l="0" t="0" r="762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5C">
        <w:br w:type="page"/>
      </w:r>
    </w:p>
    <w:p w14:paraId="25EFAD55" w14:textId="56235B55" w:rsidR="00195DC9" w:rsidRDefault="00117E02">
      <w:pPr>
        <w:spacing w:after="0"/>
        <w:ind w:left="-1440" w:right="10469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96128" behindDoc="0" locked="0" layoutInCell="1" allowOverlap="1" wp14:anchorId="2573A379" wp14:editId="40207320">
            <wp:simplePos x="0" y="0"/>
            <wp:positionH relativeFrom="column">
              <wp:posOffset>695325</wp:posOffset>
            </wp:positionH>
            <wp:positionV relativeFrom="paragraph">
              <wp:posOffset>381635</wp:posOffset>
            </wp:positionV>
            <wp:extent cx="4244340" cy="8064500"/>
            <wp:effectExtent l="0" t="0" r="381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5C">
        <w:br w:type="page"/>
      </w:r>
    </w:p>
    <w:p w14:paraId="76D95CAF" w14:textId="2295FBB6" w:rsidR="00195DC9" w:rsidRDefault="00F12DFC">
      <w:pPr>
        <w:spacing w:after="0"/>
        <w:ind w:left="-1440" w:right="10469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703296" behindDoc="0" locked="0" layoutInCell="1" allowOverlap="1" wp14:anchorId="0D7594D8" wp14:editId="4DF6D14C">
            <wp:simplePos x="0" y="0"/>
            <wp:positionH relativeFrom="column">
              <wp:posOffset>-675005</wp:posOffset>
            </wp:positionH>
            <wp:positionV relativeFrom="paragraph">
              <wp:posOffset>0</wp:posOffset>
            </wp:positionV>
            <wp:extent cx="3412490" cy="4551045"/>
            <wp:effectExtent l="0" t="0" r="0" b="190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BB4">
        <w:rPr>
          <w:noProof/>
          <w:lang w:val="en-US" w:eastAsia="en-US" w:bidi="ar-SA"/>
        </w:rPr>
        <w:drawing>
          <wp:anchor distT="0" distB="0" distL="114300" distR="114300" simplePos="0" relativeHeight="251701248" behindDoc="0" locked="0" layoutInCell="1" allowOverlap="1" wp14:anchorId="0A8F1075" wp14:editId="3513A6E8">
            <wp:simplePos x="0" y="0"/>
            <wp:positionH relativeFrom="column">
              <wp:posOffset>2840355</wp:posOffset>
            </wp:positionH>
            <wp:positionV relativeFrom="paragraph">
              <wp:posOffset>0</wp:posOffset>
            </wp:positionV>
            <wp:extent cx="3412490" cy="4551045"/>
            <wp:effectExtent l="0" t="0" r="0" b="190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5985E" w14:textId="3CD3C0BE" w:rsidR="00195DC9" w:rsidRDefault="00195DC9">
      <w:pPr>
        <w:sectPr w:rsidR="00195DC9">
          <w:pgSz w:w="11909" w:h="16834"/>
          <w:pgMar w:top="1440" w:right="1440" w:bottom="1440" w:left="1440" w:header="720" w:footer="720" w:gutter="0"/>
          <w:cols w:space="720"/>
        </w:sectPr>
      </w:pPr>
    </w:p>
    <w:p w14:paraId="36730C1D" w14:textId="0072BD61" w:rsidR="00195DC9" w:rsidRDefault="00411C5C">
      <w:pPr>
        <w:spacing w:after="256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«ժդ» չափանիշի դիտարկման-փաստագրման աշխատանքների արդյունքները ներկայացվում  են ստորև բերված աղյուսակում. </w:t>
      </w:r>
    </w:p>
    <w:p w14:paraId="76A496B0" w14:textId="77777777" w:rsidR="00195DC9" w:rsidRDefault="00411C5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2"/>
      </w:pPr>
      <w:r>
        <w:rPr>
          <w:rFonts w:ascii="Times New Roman" w:eastAsia="Times New Roman" w:hAnsi="Times New Roman" w:cs="Times New Roman"/>
          <w:sz w:val="24"/>
        </w:rPr>
        <w:t xml:space="preserve">Հաստատությունում առկա է բուժկետ V </w:t>
      </w:r>
    </w:p>
    <w:tbl>
      <w:tblPr>
        <w:tblStyle w:val="TableGrid"/>
        <w:tblpPr w:vertAnchor="page" w:horzAnchor="page" w:tblpX="967" w:tblpY="264"/>
        <w:tblOverlap w:val="never"/>
        <w:tblW w:w="10459" w:type="dxa"/>
        <w:tblInd w:w="0" w:type="dxa"/>
        <w:tblCellMar>
          <w:top w:w="17" w:type="dxa"/>
          <w:left w:w="113" w:type="dxa"/>
        </w:tblCellMar>
        <w:tblLook w:val="04A0" w:firstRow="1" w:lastRow="0" w:firstColumn="1" w:lastColumn="0" w:noHBand="0" w:noVBand="1"/>
      </w:tblPr>
      <w:tblGrid>
        <w:gridCol w:w="1369"/>
        <w:gridCol w:w="2101"/>
        <w:gridCol w:w="1589"/>
        <w:gridCol w:w="696"/>
        <w:gridCol w:w="1042"/>
        <w:gridCol w:w="1491"/>
        <w:gridCol w:w="2171"/>
      </w:tblGrid>
      <w:tr w:rsidR="00195DC9" w14:paraId="644D202F" w14:textId="77777777">
        <w:trPr>
          <w:trHeight w:val="802"/>
        </w:trPr>
        <w:tc>
          <w:tcPr>
            <w:tcW w:w="104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DC32" w14:textId="77777777" w:rsidR="00195DC9" w:rsidRDefault="00411C5C">
            <w:pPr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Հաստատությունն ունի բուժաշխատող և կարող է տրամադրվել առաջին բուժօգնություն (ընդգծել այո կամ ոչ բառերը) </w:t>
            </w:r>
          </w:p>
        </w:tc>
      </w:tr>
      <w:tr w:rsidR="00195DC9" w14:paraId="7BF8F6EB" w14:textId="77777777">
        <w:trPr>
          <w:trHeight w:val="526"/>
        </w:trPr>
        <w:tc>
          <w:tcPr>
            <w:tcW w:w="104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A9D9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u w:val="single" w:color="000000"/>
              </w:rPr>
              <w:t xml:space="preserve">Այո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                                   Ոչ </w:t>
            </w:r>
          </w:p>
        </w:tc>
      </w:tr>
      <w:tr w:rsidR="00195DC9" w14:paraId="2176ACB3" w14:textId="77777777">
        <w:trPr>
          <w:trHeight w:val="1630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96C6" w14:textId="77777777" w:rsidR="00195DC9" w:rsidRDefault="00411C5C">
            <w:pPr>
              <w:spacing w:line="277" w:lineRule="auto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Բուժկետի գտնվելու </w:t>
            </w:r>
          </w:p>
          <w:p w14:paraId="5215F814" w14:textId="77777777" w:rsidR="00195DC9" w:rsidRDefault="00411C5C">
            <w:pPr>
              <w:tabs>
                <w:tab w:val="right" w:pos="1344"/>
              </w:tabs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հարկը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և  </w:t>
            </w:r>
          </w:p>
          <w:p w14:paraId="2FDB026A" w14:textId="77777777" w:rsidR="00195DC9" w:rsidRDefault="00411C5C">
            <w:pPr>
              <w:spacing w:after="1"/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տա րածքը </w:t>
            </w:r>
          </w:p>
          <w:p w14:paraId="7FF86C9A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(քմ)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B56D0" w14:textId="77777777" w:rsidR="00195DC9" w:rsidRDefault="00411C5C">
            <w:pPr>
              <w:spacing w:after="2" w:line="27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Բուժաշխատողներ (թիվը  </w:t>
            </w:r>
          </w:p>
          <w:p w14:paraId="48EE67F7" w14:textId="77777777" w:rsidR="00195DC9" w:rsidRDefault="00411C5C">
            <w:pPr>
              <w:tabs>
                <w:tab w:val="right" w:pos="1688"/>
              </w:tabs>
              <w:spacing w:after="2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և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նրանց </w:t>
            </w:r>
          </w:p>
          <w:p w14:paraId="7D17590D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պաշտոն-ները)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3E4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Բուժկետում առկա գույքը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5175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Բուժկետը վերանորոգված է, թե ոչ.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A30F" w14:textId="77777777" w:rsidR="00195DC9" w:rsidRDefault="00411C5C">
            <w:pPr>
              <w:spacing w:after="41"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Բուժկետի սանիտարա</w:t>
            </w:r>
          </w:p>
          <w:p w14:paraId="5C026112" w14:textId="77777777" w:rsidR="00195DC9" w:rsidRDefault="00411C5C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կան վիճակը 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E70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Առաջին բուժօգնության միջոցների և դեղերի առկայությունը  </w:t>
            </w:r>
          </w:p>
        </w:tc>
      </w:tr>
      <w:tr w:rsidR="00195DC9" w14:paraId="63210B2A" w14:textId="77777777">
        <w:trPr>
          <w:trHeight w:val="3932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13BC" w14:textId="14F3A827" w:rsidR="00195DC9" w:rsidRPr="00385A9C" w:rsidRDefault="00411C5C">
            <w:pPr>
              <w:ind w:left="3"/>
              <w:rPr>
                <w:rFonts w:ascii="Arial" w:hAnsi="Arial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385A9C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02CB" w14:textId="77777777" w:rsidR="00195DC9" w:rsidRDefault="00411C5C">
            <w:r>
              <w:rPr>
                <w:rFonts w:ascii="Times New Roman" w:eastAsia="Times New Roman" w:hAnsi="Times New Roman" w:cs="Times New Roman"/>
                <w:sz w:val="20"/>
              </w:rPr>
              <w:t xml:space="preserve">1-անձ-Բուժքույր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E402" w14:textId="77777777" w:rsidR="00195DC9" w:rsidRDefault="00411C5C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Ջերմաչափ,, </w:t>
            </w:r>
          </w:p>
          <w:p w14:paraId="2F011EC2" w14:textId="77777777" w:rsidR="00195DC9" w:rsidRDefault="00411C5C">
            <w:pPr>
              <w:spacing w:after="3" w:line="274" w:lineRule="auto"/>
              <w:ind w:right="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բժշկական կշեռք, </w:t>
            </w:r>
          </w:p>
          <w:p w14:paraId="5905BFE2" w14:textId="77777777" w:rsidR="00195DC9" w:rsidRDefault="00411C5C">
            <w:pPr>
              <w:spacing w:after="1" w:line="277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հասակաչափ, մանկական մահճակալ, տեսողության ստուգման աղյուսակ, տոնոմետր, ապակե պահարան՝ առաջին օգնության </w:t>
            </w:r>
          </w:p>
          <w:p w14:paraId="4C9F1EE9" w14:textId="77777777" w:rsidR="00195DC9" w:rsidRDefault="00411C5C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անհրաժեշտ </w:t>
            </w:r>
          </w:p>
          <w:p w14:paraId="0F71BA5F" w14:textId="77777777" w:rsidR="00195DC9" w:rsidRDefault="00411C5C">
            <w:r>
              <w:rPr>
                <w:rFonts w:ascii="Times New Roman" w:eastAsia="Times New Roman" w:hAnsi="Times New Roman" w:cs="Times New Roman"/>
                <w:sz w:val="20"/>
              </w:rPr>
              <w:t xml:space="preserve">դեղերով , շինա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8D4E" w14:textId="77777777" w:rsidR="00195DC9" w:rsidRDefault="00411C5C">
            <w:pPr>
              <w:spacing w:after="219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Այո </w:t>
            </w:r>
          </w:p>
          <w:p w14:paraId="51C4A50E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V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DB01" w14:textId="77777777" w:rsidR="00195DC9" w:rsidRDefault="00411C5C">
            <w:pPr>
              <w:spacing w:after="219"/>
              <w:ind w:left="18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Ոչ </w:t>
            </w:r>
          </w:p>
          <w:p w14:paraId="226ABC29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1420A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լավ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6EF8" w14:textId="77777777" w:rsidR="00195DC9" w:rsidRDefault="00411C5C">
            <w:r>
              <w:rPr>
                <w:rFonts w:ascii="Times New Roman" w:eastAsia="Times New Roman" w:hAnsi="Times New Roman" w:cs="Times New Roman"/>
                <w:sz w:val="20"/>
              </w:rPr>
              <w:t xml:space="preserve">Առկա է </w:t>
            </w:r>
          </w:p>
        </w:tc>
      </w:tr>
    </w:tbl>
    <w:p w14:paraId="29CD87FC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4815F84B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5F9DB025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7CB997D6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47CFC013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44A2D1AA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2FCFBBE5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631B2BDC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3D52EA38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08B640F6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7C487BBD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7A02B6C9" w14:textId="77777777" w:rsidR="001059D8" w:rsidRDefault="001059D8">
      <w:pPr>
        <w:spacing w:after="0"/>
        <w:ind w:left="4907"/>
        <w:jc w:val="both"/>
        <w:rPr>
          <w:rFonts w:ascii="Times New Roman" w:eastAsia="Times New Roman" w:hAnsi="Times New Roman" w:cs="Times New Roman"/>
          <w:sz w:val="24"/>
        </w:rPr>
      </w:pPr>
    </w:p>
    <w:p w14:paraId="05B639C1" w14:textId="5DAD7A90" w:rsidR="00195DC9" w:rsidRDefault="00411C5C">
      <w:pPr>
        <w:spacing w:after="0"/>
        <w:ind w:left="490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AD25F61" w14:textId="77777777" w:rsidR="00195DC9" w:rsidRDefault="00195DC9">
      <w:pPr>
        <w:sectPr w:rsidR="00195DC9">
          <w:pgSz w:w="11909" w:h="16834"/>
          <w:pgMar w:top="264" w:right="1019" w:bottom="856" w:left="1080" w:header="720" w:footer="720" w:gutter="0"/>
          <w:cols w:space="720"/>
        </w:sectPr>
      </w:pPr>
    </w:p>
    <w:p w14:paraId="33A1E3E8" w14:textId="1F2A8090" w:rsidR="00195DC9" w:rsidRDefault="009113AF">
      <w:pPr>
        <w:spacing w:after="0"/>
        <w:ind w:left="-45" w:right="-136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97152" behindDoc="0" locked="0" layoutInCell="1" allowOverlap="1" wp14:anchorId="352D9CCC" wp14:editId="7850211F">
            <wp:simplePos x="0" y="0"/>
            <wp:positionH relativeFrom="column">
              <wp:posOffset>-669925</wp:posOffset>
            </wp:positionH>
            <wp:positionV relativeFrom="paragraph">
              <wp:posOffset>1652905</wp:posOffset>
            </wp:positionV>
            <wp:extent cx="3736340" cy="733488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733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102B0" w14:textId="3C92E190" w:rsidR="00195DC9" w:rsidRDefault="001F44E7">
      <w:pPr>
        <w:spacing w:after="0"/>
        <w:ind w:left="-1440" w:right="10469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98176" behindDoc="0" locked="0" layoutInCell="1" allowOverlap="1" wp14:anchorId="1C180D56" wp14:editId="39B24486">
            <wp:simplePos x="0" y="0"/>
            <wp:positionH relativeFrom="column">
              <wp:posOffset>3194050</wp:posOffset>
            </wp:positionH>
            <wp:positionV relativeFrom="paragraph">
              <wp:posOffset>2515870</wp:posOffset>
            </wp:positionV>
            <wp:extent cx="3012440" cy="4964430"/>
            <wp:effectExtent l="0" t="0" r="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37BF9" w14:textId="77777777" w:rsidR="00195DC9" w:rsidRDefault="00195DC9">
      <w:pPr>
        <w:rPr>
          <w:rFonts w:ascii="Arial" w:hAnsi="Arial"/>
        </w:rPr>
      </w:pPr>
    </w:p>
    <w:p w14:paraId="7099F2A3" w14:textId="77777777" w:rsidR="001F44E7" w:rsidRDefault="001F44E7">
      <w:pPr>
        <w:rPr>
          <w:rFonts w:ascii="Arial" w:hAnsi="Arial"/>
        </w:rPr>
      </w:pPr>
    </w:p>
    <w:p w14:paraId="23360396" w14:textId="77777777" w:rsidR="001F44E7" w:rsidRDefault="001F44E7">
      <w:pPr>
        <w:rPr>
          <w:rFonts w:ascii="Arial" w:hAnsi="Arial"/>
        </w:rPr>
      </w:pPr>
    </w:p>
    <w:p w14:paraId="76B61CAE" w14:textId="77777777" w:rsidR="001F44E7" w:rsidRDefault="001F44E7">
      <w:pPr>
        <w:rPr>
          <w:rFonts w:ascii="Arial" w:hAnsi="Arial"/>
        </w:rPr>
      </w:pPr>
    </w:p>
    <w:p w14:paraId="4E3C1489" w14:textId="77777777" w:rsidR="001F44E7" w:rsidRDefault="001F44E7">
      <w:pPr>
        <w:rPr>
          <w:rFonts w:ascii="Arial" w:hAnsi="Arial"/>
        </w:rPr>
      </w:pPr>
    </w:p>
    <w:p w14:paraId="20BF2AA5" w14:textId="77777777" w:rsidR="001F44E7" w:rsidRDefault="001F44E7">
      <w:pPr>
        <w:rPr>
          <w:rFonts w:ascii="Arial" w:hAnsi="Arial"/>
        </w:rPr>
      </w:pPr>
    </w:p>
    <w:p w14:paraId="36B50E3F" w14:textId="77777777" w:rsidR="001F44E7" w:rsidRDefault="001F44E7">
      <w:pPr>
        <w:rPr>
          <w:rFonts w:ascii="Arial" w:hAnsi="Arial"/>
        </w:rPr>
      </w:pPr>
    </w:p>
    <w:p w14:paraId="52B011C2" w14:textId="77777777" w:rsidR="001F44E7" w:rsidRDefault="001F44E7">
      <w:pPr>
        <w:rPr>
          <w:rFonts w:ascii="Arial" w:hAnsi="Arial"/>
        </w:rPr>
      </w:pPr>
    </w:p>
    <w:p w14:paraId="4C8D2E6C" w14:textId="10CF9D00" w:rsidR="001F44E7" w:rsidRDefault="003A48A1">
      <w:pPr>
        <w:rPr>
          <w:rFonts w:ascii="Arial" w:hAnsi="Arial"/>
        </w:rPr>
      </w:pPr>
      <w:r>
        <w:rPr>
          <w:rFonts w:ascii="Arial" w:hAnsi="Arial"/>
          <w:noProof/>
          <w:lang w:val="en-US" w:eastAsia="en-US" w:bidi="ar-SA"/>
        </w:rPr>
        <w:drawing>
          <wp:anchor distT="0" distB="0" distL="114300" distR="114300" simplePos="0" relativeHeight="251699200" behindDoc="0" locked="0" layoutInCell="1" allowOverlap="1" wp14:anchorId="07C6BEA7" wp14:editId="0466D6EE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733415" cy="7645400"/>
            <wp:effectExtent l="0" t="0" r="635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0F7BF" w14:textId="77777777" w:rsidR="001F44E7" w:rsidRPr="001F44E7" w:rsidRDefault="001F44E7">
      <w:pPr>
        <w:rPr>
          <w:rFonts w:ascii="Arial" w:hAnsi="Arial"/>
        </w:rPr>
        <w:sectPr w:rsidR="001F44E7" w:rsidRPr="001F44E7">
          <w:pgSz w:w="11909" w:h="16834"/>
          <w:pgMar w:top="259" w:right="1440" w:bottom="1440" w:left="1440" w:header="720" w:footer="720" w:gutter="0"/>
          <w:cols w:space="720"/>
        </w:sectPr>
      </w:pPr>
    </w:p>
    <w:p w14:paraId="06ED441D" w14:textId="77777777" w:rsidR="00195DC9" w:rsidRDefault="00411C5C">
      <w:pPr>
        <w:spacing w:after="261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575ACB66" w14:textId="77777777" w:rsidR="00195DC9" w:rsidRDefault="00411C5C">
      <w:pPr>
        <w:spacing w:after="204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 </w:t>
      </w:r>
    </w:p>
    <w:p w14:paraId="5139F11A" w14:textId="77777777" w:rsidR="00195DC9" w:rsidRDefault="00411C5C">
      <w:pPr>
        <w:spacing w:after="19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E3659C" w14:textId="77777777" w:rsidR="00195DC9" w:rsidRDefault="00411C5C">
      <w:pPr>
        <w:spacing w:after="174" w:line="216" w:lineRule="auto"/>
        <w:ind w:left="10" w:hanging="10"/>
        <w:jc w:val="both"/>
      </w:pPr>
      <w:r>
        <w:rPr>
          <w:rFonts w:ascii="Arial Unicode MS" w:eastAsia="Arial Unicode MS" w:hAnsi="Arial Unicode MS" w:cs="Arial Unicode MS"/>
          <w:u w:val="single" w:color="000000"/>
        </w:rPr>
        <w:t>Հաստատությունը մշակել է «Քաղաքացիական պաշտպանության» «Արտակարգ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իրավիճակներում գործողությունների կազմակերպման, իրականացման պլան»  կատարում է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պլանում  նշված գործողությունները։ Պլանները ներառում են հետևյալ տեղեկատվությունը</w:t>
      </w:r>
      <w:r>
        <w:rPr>
          <w:u w:val="single" w:color="000000"/>
        </w:rPr>
        <w:t>․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հրդեհաշիջման կազմակերպում, առաջին օգնության կազմակերպում, հոգեբանասոցիալական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ազդարարման և իրազեկման կազմակերպում, տարհանման և պատսպարման կազմակերպում,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աջակցության կազմակերպում և այլն։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4CBDF27B" w14:textId="77777777" w:rsidR="00195DC9" w:rsidRDefault="00411C5C">
      <w:pPr>
        <w:spacing w:after="138" w:line="216" w:lineRule="auto"/>
        <w:ind w:left="-15"/>
        <w:jc w:val="both"/>
      </w:pPr>
      <w:r>
        <w:rPr>
          <w:rFonts w:ascii="Arial Unicode MS" w:eastAsia="Arial Unicode MS" w:hAnsi="Arial Unicode MS" w:cs="Arial Unicode MS"/>
          <w:sz w:val="24"/>
          <w:u w:val="single" w:color="000000"/>
        </w:rPr>
        <w:t>Պլանում սահմանված գործողություններից են</w:t>
      </w:r>
      <w:r>
        <w:rPr>
          <w:sz w:val="24"/>
          <w:u w:val="single" w:color="000000"/>
        </w:rPr>
        <w:t>․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</w:p>
    <w:p w14:paraId="2E0C263C" w14:textId="77777777" w:rsidR="00195DC9" w:rsidRDefault="00411C5C">
      <w:pPr>
        <w:numPr>
          <w:ilvl w:val="0"/>
          <w:numId w:val="3"/>
        </w:numPr>
        <w:spacing w:after="0" w:line="216" w:lineRule="auto"/>
        <w:ind w:hanging="360"/>
      </w:pPr>
      <w:r>
        <w:rPr>
          <w:rFonts w:ascii="Arial Unicode MS" w:eastAsia="Arial Unicode MS" w:hAnsi="Arial Unicode MS" w:cs="Arial Unicode MS"/>
          <w:u w:val="single" w:color="000000"/>
        </w:rPr>
        <w:t>Արտակարգ իրավիճակների վերաբերյալ իրականացվում է անձնակազմի և երեխաների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իրազեկում, որպեսզի կանխարգելվի անհանգստությունն ու հասարակական քաոսը։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2323A590" w14:textId="77777777" w:rsidR="00195DC9" w:rsidRDefault="00411C5C">
      <w:pPr>
        <w:numPr>
          <w:ilvl w:val="0"/>
          <w:numId w:val="3"/>
        </w:numPr>
        <w:spacing w:after="0" w:line="216" w:lineRule="auto"/>
        <w:ind w:hanging="360"/>
      </w:pPr>
      <w:r>
        <w:rPr>
          <w:rFonts w:ascii="Arial Unicode MS" w:eastAsia="Arial Unicode MS" w:hAnsi="Arial Unicode MS" w:cs="Arial Unicode MS"/>
          <w:u w:val="single" w:color="000000"/>
        </w:rPr>
        <w:t>Ծնողների հաղորդակցությունը կազմակերպելու համար մատչելի և ապահով վայրում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պահվում է երեխաների, աշխատակազմի ու ծնողների ցուցակը։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29935005" w14:textId="77777777" w:rsidR="00195DC9" w:rsidRDefault="00411C5C">
      <w:pPr>
        <w:numPr>
          <w:ilvl w:val="0"/>
          <w:numId w:val="3"/>
        </w:numPr>
        <w:spacing w:after="88" w:line="216" w:lineRule="auto"/>
        <w:ind w:hanging="360"/>
      </w:pPr>
      <w:r>
        <w:rPr>
          <w:rFonts w:ascii="Arial Unicode MS" w:eastAsia="Arial Unicode MS" w:hAnsi="Arial Unicode MS" w:cs="Arial Unicode MS"/>
          <w:u w:val="single" w:color="000000"/>
        </w:rPr>
        <w:t>Հոգեբանական աջակցության նպատակով տրամադրվում է օգնություն բուռն հուզական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ռեակցիաներ դրսևորող երախաներին, ապահովվում է կապ և համագործակցություն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մասնագիտական ծառայությունների հետ։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477E42F6" w14:textId="77777777" w:rsidR="0022385E" w:rsidRDefault="00411C5C" w:rsidP="0060233B">
      <w:pPr>
        <w:spacing w:after="164" w:line="216" w:lineRule="auto"/>
        <w:ind w:left="355" w:hanging="10"/>
        <w:jc w:val="both"/>
        <w:rPr>
          <w:rFonts w:asciiTheme="minorHAnsi" w:eastAsia="Arial Unicode MS" w:hAnsiTheme="minorHAnsi" w:cs="Arial Unicode MS"/>
        </w:rPr>
      </w:pPr>
      <w:r>
        <w:rPr>
          <w:rFonts w:ascii="Arial Unicode MS" w:eastAsia="Arial Unicode MS" w:hAnsi="Arial Unicode MS" w:cs="Arial Unicode MS"/>
          <w:u w:val="single" w:color="000000"/>
        </w:rPr>
        <w:t>Արտակարգ իրավիճակների հետ կապված երեխաների ուսուցումը իրականացվում է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հիմնականում խաղերի միջոցով։ Կազմակերպված միջոցառումների արդյունքները և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u w:val="single" w:color="000000"/>
        </w:rPr>
        <w:t>վերլուծությունները գրանցվում են դաստիարակների պլանի տետրերում։</w:t>
      </w:r>
      <w:r>
        <w:rPr>
          <w:rFonts w:ascii="Arial Unicode MS" w:eastAsia="Arial Unicode MS" w:hAnsi="Arial Unicode MS" w:cs="Arial Unicode MS"/>
        </w:rPr>
        <w:t xml:space="preserve">  </w:t>
      </w:r>
    </w:p>
    <w:p w14:paraId="7540E361" w14:textId="77777777" w:rsidR="00AC448E" w:rsidRDefault="00AC448E" w:rsidP="0060233B">
      <w:pPr>
        <w:spacing w:after="164" w:line="216" w:lineRule="auto"/>
        <w:ind w:left="355" w:hanging="10"/>
        <w:jc w:val="both"/>
        <w:rPr>
          <w:rFonts w:asciiTheme="minorHAnsi" w:eastAsia="Arial Unicode MS" w:hAnsiTheme="minorHAnsi" w:cs="Arial Unicode MS"/>
        </w:rPr>
      </w:pPr>
    </w:p>
    <w:p w14:paraId="5C827D74" w14:textId="77777777" w:rsidR="00AC448E" w:rsidRDefault="00AC448E" w:rsidP="0060233B">
      <w:pPr>
        <w:spacing w:after="164" w:line="216" w:lineRule="auto"/>
        <w:ind w:left="355" w:hanging="10"/>
        <w:jc w:val="both"/>
        <w:rPr>
          <w:rFonts w:asciiTheme="minorHAnsi" w:eastAsia="Arial Unicode MS" w:hAnsiTheme="minorHAnsi" w:cs="Arial Unicode MS"/>
        </w:rPr>
      </w:pPr>
    </w:p>
    <w:p w14:paraId="2E341CC7" w14:textId="77777777" w:rsidR="00AC448E" w:rsidRDefault="00AC448E" w:rsidP="0060233B">
      <w:pPr>
        <w:spacing w:after="164" w:line="216" w:lineRule="auto"/>
        <w:ind w:left="355" w:hanging="10"/>
        <w:jc w:val="both"/>
        <w:rPr>
          <w:rFonts w:asciiTheme="minorHAnsi" w:eastAsia="Arial Unicode MS" w:hAnsiTheme="minorHAnsi" w:cs="Arial Unicode MS"/>
        </w:rPr>
      </w:pPr>
    </w:p>
    <w:p w14:paraId="7CB4FB34" w14:textId="77777777" w:rsidR="00AC448E" w:rsidRDefault="00AC448E" w:rsidP="0060233B">
      <w:pPr>
        <w:spacing w:after="164" w:line="216" w:lineRule="auto"/>
        <w:ind w:left="355" w:hanging="10"/>
        <w:jc w:val="both"/>
        <w:rPr>
          <w:rFonts w:asciiTheme="minorHAnsi" w:hAnsiTheme="minorHAnsi"/>
        </w:rPr>
      </w:pPr>
    </w:p>
    <w:p w14:paraId="50B5C418" w14:textId="77777777" w:rsidR="00AC448E" w:rsidRDefault="00AC448E" w:rsidP="0060233B">
      <w:pPr>
        <w:spacing w:after="164" w:line="216" w:lineRule="auto"/>
        <w:ind w:left="355" w:hanging="10"/>
        <w:jc w:val="both"/>
        <w:rPr>
          <w:rFonts w:asciiTheme="minorHAnsi" w:hAnsiTheme="minorHAnsi"/>
        </w:rPr>
      </w:pPr>
    </w:p>
    <w:p w14:paraId="2D41AFD2" w14:textId="77777777" w:rsidR="00AC448E" w:rsidRDefault="00AC448E" w:rsidP="0060233B">
      <w:pPr>
        <w:spacing w:after="164" w:line="216" w:lineRule="auto"/>
        <w:ind w:left="355" w:hanging="10"/>
        <w:jc w:val="both"/>
        <w:rPr>
          <w:rFonts w:asciiTheme="minorHAnsi" w:hAnsiTheme="minorHAnsi"/>
        </w:rPr>
      </w:pPr>
    </w:p>
    <w:p w14:paraId="53C1852C" w14:textId="77777777" w:rsidR="00AC448E" w:rsidRDefault="00AC448E" w:rsidP="00AC448E">
      <w:r>
        <w:t>Աղետների ռիսկի կառավարման խորհրդի կազմը,</w:t>
      </w:r>
    </w:p>
    <w:p w14:paraId="421EB9FB" w14:textId="77777777" w:rsidR="00AC448E" w:rsidRDefault="00AC448E" w:rsidP="00AC448E"/>
    <w:p w14:paraId="2FD1B996" w14:textId="77777777" w:rsidR="00AC448E" w:rsidRDefault="00AC448E" w:rsidP="00AC448E">
      <w:r>
        <w:lastRenderedPageBreak/>
        <w:t>աշխատակարգը,  գործառույթները.</w:t>
      </w:r>
    </w:p>
    <w:p w14:paraId="1BC97C72" w14:textId="77777777" w:rsidR="00AC448E" w:rsidRDefault="00AC448E" w:rsidP="00AC448E"/>
    <w:p w14:paraId="1BB7E9CC" w14:textId="77777777" w:rsidR="00AC448E" w:rsidRDefault="00AC448E" w:rsidP="00AC448E">
      <w:r>
        <w:t>1. Աղետների ռիսկի կառավարման (այսուհետ՝ԱՌԿ) խորհրդի կազմը.</w:t>
      </w:r>
    </w:p>
    <w:p w14:paraId="7990FC6A" w14:textId="77777777" w:rsidR="00AC448E" w:rsidRDefault="00AC448E" w:rsidP="00AC448E">
      <w:r>
        <w:t>1) ԱՌԿ խորհրդի ղեկավար կազմը՝</w:t>
      </w:r>
    </w:p>
    <w:p w14:paraId="4A306F62" w14:textId="77777777" w:rsidR="00AC448E" w:rsidRDefault="00AC448E" w:rsidP="00AC448E">
      <w:r>
        <w:t>ա. Խորհրդի ղեկավար՝ Աննա Իսկանդարյան/նախադպրոցական ուսումնական</w:t>
      </w:r>
    </w:p>
    <w:p w14:paraId="3F2DECA0" w14:textId="77777777" w:rsidR="00AC448E" w:rsidRDefault="00AC448E" w:rsidP="00AC448E">
      <w:r>
        <w:t>հաստատության այսուհետ` ՆՈՒՀ-ի տնօրեն/,</w:t>
      </w:r>
    </w:p>
    <w:p w14:paraId="5FDB90C9" w14:textId="77777777" w:rsidR="00AC448E" w:rsidRDefault="00AC448E" w:rsidP="00AC448E">
      <w:r>
        <w:t>բ.խորհրդի ղեկավարի տեղակալ-տարահանման եւ պատսպարման կազմակերպման</w:t>
      </w:r>
    </w:p>
    <w:p w14:paraId="054E66FC" w14:textId="77777777" w:rsidR="00AC448E" w:rsidRDefault="00AC448E" w:rsidP="00AC448E">
      <w:r>
        <w:t xml:space="preserve">ղեկավար պատասխանատու </w:t>
      </w:r>
    </w:p>
    <w:p w14:paraId="2BD17D9B" w14:textId="77777777" w:rsidR="00AC448E" w:rsidRDefault="00AC448E" w:rsidP="00AC448E">
      <w:r>
        <w:t>Գոհար  Աբրահամյան  /ՆՈՒՀ-ի մեթոդիստ/,</w:t>
      </w:r>
    </w:p>
    <w:p w14:paraId="1ECC75A8" w14:textId="77777777" w:rsidR="00AC448E" w:rsidRDefault="00AC448E" w:rsidP="00AC448E">
      <w:r>
        <w:t>գ. խորհրդի քարտուղար՝  /դաստիարակ/,</w:t>
      </w:r>
    </w:p>
    <w:p w14:paraId="24CA7969" w14:textId="77777777" w:rsidR="00AC448E" w:rsidRDefault="00AC448E" w:rsidP="00AC448E">
      <w:r>
        <w:t>2) ԱՌԿ ոլորտի պատասխանատուների կազմը՝</w:t>
      </w:r>
    </w:p>
    <w:p w14:paraId="06A080A6" w14:textId="77777777" w:rsidR="00AC448E" w:rsidRDefault="00AC448E" w:rsidP="00AC448E">
      <w:r>
        <w:t>ա.ազդարարման եւ տեղեկատվության փոխանակման պատասխանատու`Ագատա Հովսեփյան /տնտեսվար/,</w:t>
      </w:r>
    </w:p>
    <w:p w14:paraId="56740911" w14:textId="77777777" w:rsidR="00AC448E" w:rsidRDefault="00AC448E" w:rsidP="00AC448E"/>
    <w:p w14:paraId="3C8CA3D2" w14:textId="77777777" w:rsidR="00AC448E" w:rsidRDefault="00AC448E" w:rsidP="00AC448E">
      <w:r>
        <w:t>բ.հրդեհային անվտանգության պատասխանատու` Տատյանա Կոնջորյան /դաստիարակ/,</w:t>
      </w:r>
    </w:p>
    <w:p w14:paraId="7A759689" w14:textId="77777777" w:rsidR="00AC448E" w:rsidRDefault="00AC448E" w:rsidP="00AC448E">
      <w:r>
        <w:t>գ.առաջին օգնության պատասխանատու`  Անահիտ Սուքիասյան /բուժքույր/,</w:t>
      </w:r>
    </w:p>
    <w:p w14:paraId="0C1D1184" w14:textId="77777777" w:rsidR="00AC448E" w:rsidRDefault="00AC448E" w:rsidP="00AC448E">
      <w:r>
        <w:t>դ.առաջին հոգեբանական աջակցության պատասխանատու՝ Քնարիկ Թովմասյան/լոգոպեդ/,</w:t>
      </w:r>
    </w:p>
    <w:p w14:paraId="52359F49" w14:textId="77777777" w:rsidR="00AC448E" w:rsidRDefault="00AC448E" w:rsidP="00AC448E">
      <w:r>
        <w:t>ե.հաշմանդամություն ունեցող երեխաների հարցերով պատասխանատու՝  Սուսաննա Հակոբյան /  եր</w:t>
      </w:r>
      <w:r>
        <w:rPr>
          <w:rFonts w:ascii="Cambria Math" w:hAnsi="Cambria Math"/>
        </w:rPr>
        <w:t xml:space="preserve">․ </w:t>
      </w:r>
      <w:r>
        <w:t>դաստիարակ/</w:t>
      </w:r>
    </w:p>
    <w:p w14:paraId="6E2CA568" w14:textId="77777777" w:rsidR="00AC448E" w:rsidRDefault="00AC448E" w:rsidP="00AC448E"/>
    <w:p w14:paraId="41D28A95" w14:textId="77777777" w:rsidR="00AC448E" w:rsidRDefault="00AC448E" w:rsidP="00AC448E">
      <w:r>
        <w:t>3) ԱՌԿ խորհրդի կազմը՝</w:t>
      </w:r>
    </w:p>
    <w:p w14:paraId="451B3D16" w14:textId="77777777" w:rsidR="00AC448E" w:rsidRDefault="00AC448E" w:rsidP="00AC448E">
      <w:r>
        <w:t>ա.Մարինե Սարգսյան /դաստիարակ/,</w:t>
      </w:r>
    </w:p>
    <w:p w14:paraId="41034F5B" w14:textId="77777777" w:rsidR="00AC448E" w:rsidRDefault="00AC448E" w:rsidP="00AC448E">
      <w:r>
        <w:t>բ. Կարինե Վարդանյան /խոհարար/,</w:t>
      </w:r>
    </w:p>
    <w:p w14:paraId="37083225" w14:textId="77777777" w:rsidR="00AC448E" w:rsidRDefault="00AC448E" w:rsidP="00AC448E">
      <w:r>
        <w:t>գ. Լիանա Թարվերդյան /դաստիարակի օգնական/,</w:t>
      </w:r>
    </w:p>
    <w:p w14:paraId="50789859" w14:textId="77777777" w:rsidR="00AC448E" w:rsidRDefault="00AC448E" w:rsidP="00AC448E">
      <w:r>
        <w:t>դ. Նարինե Գրիգորյան /դաստիարակի օգնական/,</w:t>
      </w:r>
    </w:p>
    <w:p w14:paraId="3D795F2E" w14:textId="77777777" w:rsidR="00AC448E" w:rsidRDefault="00AC448E" w:rsidP="00AC448E">
      <w:r>
        <w:t>ե.Ռոլանդ Մկրտչյան /պահակ/</w:t>
      </w:r>
    </w:p>
    <w:p w14:paraId="7445412C" w14:textId="77777777" w:rsidR="00AC448E" w:rsidRDefault="00AC448E" w:rsidP="00AC448E"/>
    <w:p w14:paraId="1FE2308B" w14:textId="77777777" w:rsidR="00AC448E" w:rsidRDefault="00AC448E" w:rsidP="00AC448E">
      <w:r>
        <w:t>2. Աղետների ռիսկի կառավարման խորհրդի աշխատակարգ.</w:t>
      </w:r>
    </w:p>
    <w:p w14:paraId="436D0C34" w14:textId="77777777" w:rsidR="00AC448E" w:rsidRDefault="00AC448E" w:rsidP="00AC448E">
      <w:r>
        <w:t>1) սույն աշխատակարգով (այսուհետ՝ աշխատակարգ) սահմանվում են</w:t>
      </w:r>
    </w:p>
    <w:p w14:paraId="4979FA36" w14:textId="77777777" w:rsidR="00AC448E" w:rsidRDefault="00AC448E" w:rsidP="00AC448E">
      <w:r>
        <w:t>ԱՌԿ խորհրդի լիազորությունների եւ գործառույթների իրականացման</w:t>
      </w:r>
    </w:p>
    <w:p w14:paraId="6780C2DB" w14:textId="77777777" w:rsidR="00AC448E" w:rsidRDefault="00AC448E" w:rsidP="00AC448E">
      <w:r>
        <w:t>ընթացակարգերը.</w:t>
      </w:r>
    </w:p>
    <w:p w14:paraId="51C03236" w14:textId="77777777" w:rsidR="00AC448E" w:rsidRDefault="00AC448E" w:rsidP="00AC448E">
      <w:r>
        <w:t>2) ԱՌԿ խորհրդի նիստերը գումարվում են ՆՈՒՀ-ում.</w:t>
      </w:r>
    </w:p>
    <w:p w14:paraId="5553159C" w14:textId="77777777" w:rsidR="00AC448E" w:rsidRDefault="00AC448E" w:rsidP="00AC448E">
      <w:r>
        <w:lastRenderedPageBreak/>
        <w:t>3) ԱՌԿ խորհուրդը նիստ է հրավիրում տարեկան առնվազն երկու անգամ,</w:t>
      </w:r>
    </w:p>
    <w:p w14:paraId="6F70F343" w14:textId="77777777" w:rsidR="00AC448E" w:rsidRDefault="00AC448E" w:rsidP="00AC448E">
      <w:r>
        <w:t>իսկ դրա անհնարինության դեպքում՝ ԱՌԿ խորհրդի ղեկավարի որոշմամբ։</w:t>
      </w:r>
    </w:p>
    <w:p w14:paraId="5B313944" w14:textId="77777777" w:rsidR="00AC448E" w:rsidRDefault="00AC448E" w:rsidP="00AC448E">
      <w:r>
        <w:t>4) ԱՌԿ խորհրդի արտահերթ նիստ հրավիրվում է ըստ անհրաժեշտության, ԱՌԿ</w:t>
      </w:r>
    </w:p>
    <w:p w14:paraId="0A6EBD26" w14:textId="77777777" w:rsidR="00AC448E" w:rsidRDefault="00AC448E" w:rsidP="00AC448E">
      <w:r>
        <w:t>խորհրդի ղեկավարի կամ ԱՌԿ խորհրդի անդամների առնվազն 1/3-ի պահանջով.</w:t>
      </w:r>
    </w:p>
    <w:p w14:paraId="555B0D4E" w14:textId="77777777" w:rsidR="00AC448E" w:rsidRDefault="00AC448E" w:rsidP="00AC448E">
      <w:r>
        <w:t>5) ԱՌԿ խորհրդի բոլոր նիստերը արձանագրվում են.</w:t>
      </w:r>
    </w:p>
    <w:p w14:paraId="211A5383" w14:textId="77777777" w:rsidR="00AC448E" w:rsidRDefault="00AC448E" w:rsidP="00AC448E"/>
    <w:p w14:paraId="0A028AD4" w14:textId="77777777" w:rsidR="00AC448E" w:rsidRDefault="00AC448E" w:rsidP="00AC448E">
      <w:r>
        <w:t>6) ԱՌԿ խորհրդի նիստի ժամանակ քննարկվում են ԱՌԿ պլանի մշակման,</w:t>
      </w:r>
    </w:p>
    <w:p w14:paraId="1E94B05F" w14:textId="77777777" w:rsidR="00AC448E" w:rsidRDefault="00AC448E" w:rsidP="00AC448E">
      <w:r>
        <w:t>ճշգրտման եւ ԱՌԿ խորհրդի անդամների կողմից բարձրացված հարցերը, իրականացվում</w:t>
      </w:r>
    </w:p>
    <w:p w14:paraId="493EFFAF" w14:textId="77777777" w:rsidR="00AC448E" w:rsidRDefault="00AC448E" w:rsidP="00AC448E">
      <w:r>
        <w:t>է ԱՌԿ պլանի կատարման մոնիթորինգ.</w:t>
      </w:r>
    </w:p>
    <w:p w14:paraId="10E3A7E1" w14:textId="77777777" w:rsidR="00AC448E" w:rsidRDefault="00AC448E" w:rsidP="00AC448E">
      <w:r>
        <w:t>7) ԱՌԿ պլանի մոնիթորինգի տվյալները հրապարակվում են ՆՈՒՀ-ի կայքում.</w:t>
      </w:r>
    </w:p>
    <w:p w14:paraId="08AC2B46" w14:textId="77777777" w:rsidR="00AC448E" w:rsidRDefault="00AC448E" w:rsidP="00AC448E">
      <w:r>
        <w:t>8) ԱՌԿ խորհրդի նիստի ժամանակ ԱՌԿ խորհրդի ոլորտային</w:t>
      </w:r>
    </w:p>
    <w:p w14:paraId="5004C950" w14:textId="77777777" w:rsidR="00AC448E" w:rsidRDefault="00AC448E" w:rsidP="00AC448E">
      <w:r>
        <w:t>պատասխանատուները ներկայացնում են իրենց վերապահված ոլորտում կատարված</w:t>
      </w:r>
    </w:p>
    <w:p w14:paraId="62ABD455" w14:textId="77777777" w:rsidR="00AC448E" w:rsidRDefault="00AC448E" w:rsidP="00AC448E">
      <w:r>
        <w:t>աշխատանքները, առաջ եկած խնդիրները եւ առաջարկվող նոր միջոցառումները:</w:t>
      </w:r>
    </w:p>
    <w:p w14:paraId="74FDABA6" w14:textId="77777777" w:rsidR="00AC448E" w:rsidRDefault="00AC448E" w:rsidP="00AC448E">
      <w:r>
        <w:t>9) ԱՌԿ պլանի մշակման, ճշգրտման ժամանակ ԱՌԿ խորհրդի ոլորտային</w:t>
      </w:r>
    </w:p>
    <w:p w14:paraId="42AEF94A" w14:textId="77777777" w:rsidR="00AC448E" w:rsidRDefault="00AC448E" w:rsidP="00AC448E">
      <w:r>
        <w:t>պատասխանատուները պատասխանատու են իրենց ոլորտին վերաբերվող բաժինների</w:t>
      </w:r>
    </w:p>
    <w:p w14:paraId="4D9E5AA2" w14:textId="77777777" w:rsidR="00AC448E" w:rsidRDefault="00AC448E" w:rsidP="00AC448E">
      <w:r>
        <w:t>համար, ինչպես նաեւ ԱՌԿ պլանի նախապատրաստական եւ արձագանքման մասերում</w:t>
      </w:r>
    </w:p>
    <w:p w14:paraId="4F07CF05" w14:textId="77777777" w:rsidR="00AC448E" w:rsidRDefault="00AC448E" w:rsidP="00AC448E">
      <w:r>
        <w:t>իրենց կարգավորման ոլորտի միջոցառումների համար.</w:t>
      </w:r>
    </w:p>
    <w:p w14:paraId="799DC84E" w14:textId="77777777" w:rsidR="00AC448E" w:rsidRDefault="00AC448E" w:rsidP="00AC448E">
      <w:r>
        <w:t>10) ԱՌԿ խորհրդի նիստերի արձանագրությունները կցվում են ԱՌԿ պլանին:</w:t>
      </w:r>
    </w:p>
    <w:p w14:paraId="351A6234" w14:textId="77777777" w:rsidR="00AC448E" w:rsidRDefault="00AC448E" w:rsidP="00AC448E">
      <w:r>
        <w:t>3. ԱՌԿ խորհրդի հիմնական գործառույթներն են.</w:t>
      </w:r>
    </w:p>
    <w:p w14:paraId="5036471F" w14:textId="77777777" w:rsidR="00AC448E" w:rsidRDefault="00AC448E" w:rsidP="00AC448E">
      <w:r>
        <w:t>1) ապահովել ՆՈՒՀ-ի անձնակազմի, երեխաների, շենք-շինության, գույքի</w:t>
      </w:r>
    </w:p>
    <w:p w14:paraId="4D534F1F" w14:textId="77777777" w:rsidR="00AC448E" w:rsidRDefault="00AC448E" w:rsidP="00AC448E">
      <w:r>
        <w:t>պաշտպանությունը՝ արտակարգ իրավիճակների սպառնալիքի կամ առաջացման</w:t>
      </w:r>
    </w:p>
    <w:p w14:paraId="100F3075" w14:textId="77777777" w:rsidR="00AC448E" w:rsidRDefault="00AC448E" w:rsidP="00AC448E">
      <w:r>
        <w:t>դեպքում.</w:t>
      </w:r>
    </w:p>
    <w:p w14:paraId="31C2A3F7" w14:textId="77777777" w:rsidR="00AC448E" w:rsidRDefault="00AC448E" w:rsidP="00AC448E">
      <w:r>
        <w:t>2) ապահովել ԱՌԿ պլանի մշակման, հաստատման, կիրարկման, վերահսկման եւ</w:t>
      </w:r>
    </w:p>
    <w:p w14:paraId="1318FBB2" w14:textId="77777777" w:rsidR="00AC448E" w:rsidRDefault="00AC448E" w:rsidP="00AC448E">
      <w:r>
        <w:t>ժամանակին վերանայման աշխատանքները.</w:t>
      </w:r>
    </w:p>
    <w:p w14:paraId="407CA1A6" w14:textId="77777777" w:rsidR="00AC448E" w:rsidRDefault="00AC448E" w:rsidP="00AC448E">
      <w:r>
        <w:t>3) ապահովել ոլորտային պատասխանատուների, անձնակազմի եւ երեխաների</w:t>
      </w:r>
    </w:p>
    <w:p w14:paraId="085229CF" w14:textId="77777777" w:rsidR="00AC448E" w:rsidRDefault="00AC448E" w:rsidP="00AC448E">
      <w:r>
        <w:t>տեսական ու գործնական գիտելիքների ուսուցումը եւ ներգրավումը ԱՌԿ</w:t>
      </w:r>
    </w:p>
    <w:p w14:paraId="531AAF22" w14:textId="77777777" w:rsidR="00AC448E" w:rsidRDefault="00AC448E" w:rsidP="00AC448E">
      <w:r>
        <w:t>միջոցառումների կազմակերպման ու իրականացման աշխատանքներում.</w:t>
      </w:r>
    </w:p>
    <w:p w14:paraId="41BD8963" w14:textId="77777777" w:rsidR="00AC448E" w:rsidRDefault="00AC448E" w:rsidP="00AC448E">
      <w:r>
        <w:t>4) զարգացնել արտակարգ իրավիճակներին եւ աղետներին դիմակայելու</w:t>
      </w:r>
    </w:p>
    <w:p w14:paraId="1F4C733C" w14:textId="77777777" w:rsidR="00AC448E" w:rsidRDefault="00AC448E" w:rsidP="00AC448E">
      <w:r>
        <w:t>կարողությունները.</w:t>
      </w:r>
    </w:p>
    <w:p w14:paraId="52ED7739" w14:textId="77777777" w:rsidR="00AC448E" w:rsidRDefault="00AC448E" w:rsidP="00AC448E">
      <w:r>
        <w:t>5) ապահովել անձնակազմի եւ երեխաների պաշտպանությանն ուղղված</w:t>
      </w:r>
    </w:p>
    <w:p w14:paraId="7B03A8E9" w14:textId="77777777" w:rsidR="00AC448E" w:rsidRDefault="00AC448E" w:rsidP="00AC448E">
      <w:r>
        <w:t>համակարգերի եւ սարքավորումների արդյունավետ եւ անխափան աշխատանքը.</w:t>
      </w:r>
    </w:p>
    <w:p w14:paraId="5673DF5D" w14:textId="77777777" w:rsidR="00AC448E" w:rsidRDefault="00AC448E" w:rsidP="00AC448E">
      <w:r>
        <w:lastRenderedPageBreak/>
        <w:t>6) Ապահովել ոլորտային պատասխանատուների աղետների ռիսկի նվազեցմանն ու</w:t>
      </w:r>
    </w:p>
    <w:p w14:paraId="364CE234" w14:textId="77777777" w:rsidR="00AC448E" w:rsidRDefault="00AC448E" w:rsidP="00AC448E">
      <w:r>
        <w:t>արտակարգ իրավիճակների արձագանքմանն ուղղված աշխատանքները.</w:t>
      </w:r>
    </w:p>
    <w:p w14:paraId="3E8EC28D" w14:textId="77777777" w:rsidR="00AC448E" w:rsidRDefault="00AC448E" w:rsidP="00AC448E">
      <w:r>
        <w:t>7) ապահովել անձնակազմի եւ երեխաների համար անվտանգության</w:t>
      </w:r>
    </w:p>
    <w:p w14:paraId="05CA7704" w14:textId="77777777" w:rsidR="00AC448E" w:rsidRDefault="00AC448E" w:rsidP="00AC448E">
      <w:r>
        <w:t>վարքականոնների եւ պարտականությունների մշակումը եւ դրանց կիրառումը՝</w:t>
      </w:r>
    </w:p>
    <w:p w14:paraId="4344751F" w14:textId="77777777" w:rsidR="00AC448E" w:rsidRDefault="00AC448E" w:rsidP="00AC448E">
      <w:r>
        <w:t>արտակարգ իրավիճակներում.</w:t>
      </w:r>
    </w:p>
    <w:p w14:paraId="344E0798" w14:textId="77777777" w:rsidR="00AC448E" w:rsidRDefault="00AC448E" w:rsidP="00AC448E">
      <w:r>
        <w:t>8) ապահովել ՆՈՒՀ-ի շենքերին ու հարակից տարածքներին սպառնացող</w:t>
      </w:r>
    </w:p>
    <w:p w14:paraId="30862A30" w14:textId="77777777" w:rsidR="00AC448E" w:rsidRDefault="00AC448E" w:rsidP="00AC448E">
      <w:r>
        <w:t>վտանգների եւ խոցելիության բացահայտման ու դրանց նվազեցմանն ուղղված</w:t>
      </w:r>
    </w:p>
    <w:p w14:paraId="260D305B" w14:textId="77777777" w:rsidR="00AC448E" w:rsidRDefault="00AC448E" w:rsidP="00AC448E">
      <w:r>
        <w:t>աշխատանքների պլանավորումն ու իրականացումը.</w:t>
      </w:r>
    </w:p>
    <w:p w14:paraId="6304E062" w14:textId="77777777" w:rsidR="00AC448E" w:rsidRDefault="00AC448E" w:rsidP="00AC448E">
      <w:r>
        <w:t>9) կազմակերպել գործնական պարապմունքների նախապատրաստման եւ</w:t>
      </w:r>
    </w:p>
    <w:p w14:paraId="4D20FAD3" w14:textId="77777777" w:rsidR="00AC448E" w:rsidRDefault="00AC448E" w:rsidP="00AC448E">
      <w:r>
        <w:t>անցկացման աշխատանքները,</w:t>
      </w:r>
    </w:p>
    <w:p w14:paraId="054347B9" w14:textId="77777777" w:rsidR="00AC448E" w:rsidRDefault="00AC448E" w:rsidP="00AC448E">
      <w:r>
        <w:t>10) կազմակերպել աղետների ռիսկի նվազեցման եւ արտակարգ իրավիճակների</w:t>
      </w:r>
    </w:p>
    <w:p w14:paraId="01233A3C" w14:textId="77777777" w:rsidR="00AC448E" w:rsidRDefault="00AC448E" w:rsidP="00AC448E">
      <w:r>
        <w:t>արձագանքման կարիքների գնահատման աշխատանքները,</w:t>
      </w:r>
    </w:p>
    <w:p w14:paraId="3F7DC1D9" w14:textId="77777777" w:rsidR="00AC448E" w:rsidRDefault="00AC448E" w:rsidP="00AC448E"/>
    <w:p w14:paraId="5682888F" w14:textId="77777777" w:rsidR="00AC448E" w:rsidRDefault="00AC448E" w:rsidP="00AC448E">
      <w:r>
        <w:t>11) որոշել աղետների ռիսկի կառավարման ընթացիկ միջոցառումների</w:t>
      </w:r>
    </w:p>
    <w:p w14:paraId="68BDBC60" w14:textId="77777777" w:rsidR="00AC448E" w:rsidRDefault="00AC448E" w:rsidP="00AC448E">
      <w:r>
        <w:t>առաջնահերթությունները.</w:t>
      </w:r>
    </w:p>
    <w:p w14:paraId="51F09454" w14:textId="77777777" w:rsidR="00AC448E" w:rsidRDefault="00AC448E" w:rsidP="00AC448E">
      <w:r>
        <w:t>12) ապահովել արտակարգ իրավիճակներում տուժածների վերաբերյալ</w:t>
      </w:r>
    </w:p>
    <w:p w14:paraId="1577321C" w14:textId="77777777" w:rsidR="00AC448E" w:rsidRDefault="00AC448E" w:rsidP="00AC448E">
      <w:r>
        <w:t>տեղեկատվության հավաքագրումը եւ վերլուծումը.</w:t>
      </w:r>
    </w:p>
    <w:p w14:paraId="18CA1C9D" w14:textId="77777777" w:rsidR="00AC448E" w:rsidRDefault="00AC448E" w:rsidP="00AC448E">
      <w:r>
        <w:t>13) կազմակերպել եւ իրականացնել արտակարգ իրավիճակներում անձնակազմի եւ</w:t>
      </w:r>
    </w:p>
    <w:p w14:paraId="1CB86E9B" w14:textId="77777777" w:rsidR="00AC448E" w:rsidRDefault="00AC448E" w:rsidP="00AC448E">
      <w:r>
        <w:t>երեխաների պատսպարում, տարահանում եւ անհատական պաշտպանության</w:t>
      </w:r>
    </w:p>
    <w:p w14:paraId="6A77F34B" w14:textId="77777777" w:rsidR="00AC448E" w:rsidRDefault="00AC448E" w:rsidP="00AC448E">
      <w:r>
        <w:t>միջոցներով ապահովում.</w:t>
      </w:r>
    </w:p>
    <w:p w14:paraId="16BD6CEC" w14:textId="77777777" w:rsidR="00AC448E" w:rsidRDefault="00AC448E" w:rsidP="00AC448E">
      <w:r>
        <w:t>14) ապահովել այլ ՆՈՒՀ-երի եւ արձագանքող ստորաբաժանումների հետ</w:t>
      </w:r>
    </w:p>
    <w:p w14:paraId="7C086A0E" w14:textId="77777777" w:rsidR="00AC448E" w:rsidRDefault="00AC448E" w:rsidP="00AC448E">
      <w:r>
        <w:t>համագործակցությունը.</w:t>
      </w:r>
    </w:p>
    <w:p w14:paraId="69D9907F" w14:textId="77777777" w:rsidR="00AC448E" w:rsidRDefault="00AC448E" w:rsidP="00AC448E">
      <w:r>
        <w:t>15) օժանդակել որոնողափրկարարական ստորաբաժանումներին՝ մարդկանց կյանքի</w:t>
      </w:r>
    </w:p>
    <w:p w14:paraId="5A894A40" w14:textId="77777777" w:rsidR="00AC448E" w:rsidRDefault="00AC448E" w:rsidP="00AC448E">
      <w:r>
        <w:t>փրկության եւ առողջության պահպանման հարցերում.</w:t>
      </w:r>
    </w:p>
    <w:p w14:paraId="5FF26B97" w14:textId="77777777" w:rsidR="00AC448E" w:rsidRDefault="00AC448E" w:rsidP="00AC448E">
      <w:r>
        <w:t>16) ապահովել արտակարգ իրավիճակներում այլ ՆՈՒՀ-երի երեխաների ընդունումը՝</w:t>
      </w:r>
    </w:p>
    <w:p w14:paraId="721660BC" w14:textId="77777777" w:rsidR="00AC448E" w:rsidRDefault="00AC448E" w:rsidP="00AC448E">
      <w:r>
        <w:t>առավելագույն ծանրաբեռնվածությամբ.</w:t>
      </w:r>
    </w:p>
    <w:p w14:paraId="5F8A072D" w14:textId="77777777" w:rsidR="00AC448E" w:rsidRDefault="00AC448E" w:rsidP="00AC448E">
      <w:r>
        <w:t>17) ապահովել անձնակազմի եւ երեխաների անհատական պաշտպանության</w:t>
      </w:r>
    </w:p>
    <w:p w14:paraId="4D42455A" w14:textId="77777777" w:rsidR="00AC448E" w:rsidRDefault="00AC448E" w:rsidP="00AC448E">
      <w:r>
        <w:t>միջոցների կուտակումը, թարմացումը եւ անհրաժեշտության դեպքում բաշխումը,</w:t>
      </w:r>
    </w:p>
    <w:p w14:paraId="026B7F24" w14:textId="77777777" w:rsidR="00AC448E" w:rsidRDefault="00AC448E" w:rsidP="00AC448E">
      <w:r>
        <w:t>18) իրականացնել հրդեհների կանխարգելում եւ հրդեհաշիջման պարզագույն</w:t>
      </w:r>
    </w:p>
    <w:p w14:paraId="70F93BB3" w14:textId="77777777" w:rsidR="00AC448E" w:rsidRDefault="00AC448E" w:rsidP="00AC448E">
      <w:r>
        <w:t>աշխատանքներ,</w:t>
      </w:r>
    </w:p>
    <w:p w14:paraId="24744801" w14:textId="77777777" w:rsidR="00AC448E" w:rsidRDefault="00AC448E" w:rsidP="00AC448E">
      <w:r>
        <w:t>19) կուտակել, թարմացնել եւ պահել աշխատունակ վիճակում հրդեհաշիջման</w:t>
      </w:r>
    </w:p>
    <w:p w14:paraId="1BFB103A" w14:textId="77777777" w:rsidR="00AC448E" w:rsidRDefault="00AC448E" w:rsidP="00AC448E">
      <w:r>
        <w:lastRenderedPageBreak/>
        <w:t>միջոցները,</w:t>
      </w:r>
    </w:p>
    <w:p w14:paraId="09AA4DF3" w14:textId="77777777" w:rsidR="00AC448E" w:rsidRDefault="00AC448E" w:rsidP="00AC448E">
      <w:r>
        <w:t>20) կազմակերպել արտակարգ իրավիճակներում անձնակազմին եւ երեխաներին</w:t>
      </w:r>
    </w:p>
    <w:p w14:paraId="657D24B0" w14:textId="77777777" w:rsidR="00AC448E" w:rsidRDefault="00AC448E" w:rsidP="00AC448E">
      <w:r>
        <w:t>առաջին օգնության եւ հոգեբանական առաջին օգնության տրամադրումը,</w:t>
      </w:r>
    </w:p>
    <w:p w14:paraId="0CF563BC" w14:textId="77777777" w:rsidR="00AC448E" w:rsidRDefault="00AC448E" w:rsidP="00AC448E">
      <w:r>
        <w:t>21) պարբերաբար իրականացվող գործնական պարապմունքների միջոցով ապահովել</w:t>
      </w:r>
    </w:p>
    <w:p w14:paraId="3CFFD713" w14:textId="77777777" w:rsidR="00AC448E" w:rsidRDefault="00AC448E" w:rsidP="00AC448E">
      <w:r>
        <w:t>առաջին օգնության եւ հոգեբանական առաջին օգնության պատրաստվածության</w:t>
      </w:r>
    </w:p>
    <w:p w14:paraId="3DEABB16" w14:textId="77777777" w:rsidR="00AC448E" w:rsidRDefault="00AC448E" w:rsidP="00AC448E"/>
    <w:p w14:paraId="711803E5" w14:textId="77777777" w:rsidR="00AC448E" w:rsidRDefault="00AC448E" w:rsidP="00AC448E">
      <w:r>
        <w:t>բարձր մակարդակը եւ գործողությունների փոխկապակցվածությունը,</w:t>
      </w:r>
    </w:p>
    <w:p w14:paraId="415A5E47" w14:textId="77777777" w:rsidR="00AC448E" w:rsidRDefault="00AC448E" w:rsidP="00AC448E"/>
    <w:p w14:paraId="42DFADD3" w14:textId="77777777" w:rsidR="00AC448E" w:rsidRDefault="00AC448E" w:rsidP="00AC448E">
      <w:r>
        <w:t>22) ՆՈՒՀ-ին սպառնացող վտանգներից եւ շենքային պայմաններից ելնելով՝ կազմել</w:t>
      </w:r>
    </w:p>
    <w:p w14:paraId="1A1C3DF0" w14:textId="77777777" w:rsidR="00AC448E" w:rsidRDefault="00AC448E" w:rsidP="00AC448E">
      <w:r>
        <w:t>պատսպարման սխեման, իրականացնել պատսպարման հաշվարկները, քայլեր</w:t>
      </w:r>
    </w:p>
    <w:p w14:paraId="4880E233" w14:textId="77777777" w:rsidR="00AC448E" w:rsidRDefault="00AC448E" w:rsidP="00AC448E">
      <w:r>
        <w:t>ձեռնարկել ՆՈՒՀ-ի այլ տարածքները պատսպարման համար կիրառելի դարձնելու</w:t>
      </w:r>
    </w:p>
    <w:p w14:paraId="13729958" w14:textId="77777777" w:rsidR="00AC448E" w:rsidRDefault="00AC448E" w:rsidP="00AC448E">
      <w:r>
        <w:t>ուղղությամբ (կիսանկուղային հարկերի ու այլ շինությունների հարմարեցում</w:t>
      </w:r>
    </w:p>
    <w:p w14:paraId="2E717E24" w14:textId="77777777" w:rsidR="00AC448E" w:rsidRDefault="00AC448E" w:rsidP="00AC448E">
      <w:r>
        <w:t>պատսպարման համար, հարմարեցումների ժամանակ հաշվի է առնվում նաեւ ՆՈՒՀ-ում</w:t>
      </w:r>
    </w:p>
    <w:p w14:paraId="5300F542" w14:textId="77777777" w:rsidR="00AC448E" w:rsidRDefault="00AC448E" w:rsidP="00AC448E">
      <w:r>
        <w:t>սովորող հաշմանդամություն ունեցող երեխաների բոլոր առանձնահատկությունները),</w:t>
      </w:r>
    </w:p>
    <w:p w14:paraId="66CDB812" w14:textId="77777777" w:rsidR="00AC448E" w:rsidRDefault="00AC448E" w:rsidP="00AC448E">
      <w:r>
        <w:t>23) կազմակերպել անձնակազմի եւ երեխաների կենսաապահովումը՝ խոշոր աղետների</w:t>
      </w:r>
    </w:p>
    <w:p w14:paraId="7D1B753C" w14:textId="77777777" w:rsidR="00AC448E" w:rsidRDefault="00AC448E" w:rsidP="00AC448E">
      <w:r>
        <w:t>դեպքում.</w:t>
      </w:r>
    </w:p>
    <w:p w14:paraId="216D71D0" w14:textId="77777777" w:rsidR="00AC448E" w:rsidRDefault="00AC448E" w:rsidP="00AC448E">
      <w:r>
        <w:t>Ապահովել անձնակազմի, երեխաների, շենք-շինության, գույքի պաշտպանությանն</w:t>
      </w:r>
    </w:p>
    <w:p w14:paraId="7EB40B81" w14:textId="77777777" w:rsidR="00AC448E" w:rsidRDefault="00AC448E" w:rsidP="00AC448E">
      <w:r>
        <w:t>ուղղված միջոցների կուտակումը, թարմացումը եւ պահումը աշխատունակ վիճակում:</w:t>
      </w:r>
    </w:p>
    <w:p w14:paraId="6F524667" w14:textId="6830A548" w:rsidR="00AC448E" w:rsidRPr="00AC448E" w:rsidRDefault="00AC448E" w:rsidP="0060233B">
      <w:pPr>
        <w:spacing w:after="164" w:line="216" w:lineRule="auto"/>
        <w:ind w:left="355" w:hanging="10"/>
        <w:jc w:val="both"/>
        <w:rPr>
          <w:rFonts w:asciiTheme="minorHAnsi" w:hAnsiTheme="minorHAnsi"/>
        </w:rPr>
        <w:sectPr w:rsidR="00AC448E" w:rsidRPr="00AC448E">
          <w:pgSz w:w="11909" w:h="16834"/>
          <w:pgMar w:top="1440" w:right="1012" w:bottom="1440" w:left="1080" w:header="720" w:footer="720" w:gutter="0"/>
          <w:cols w:space="720"/>
        </w:sectPr>
      </w:pPr>
    </w:p>
    <w:p w14:paraId="5D6D43B9" w14:textId="5F4982C0" w:rsidR="00195DC9" w:rsidRPr="0022385E" w:rsidRDefault="00195DC9" w:rsidP="0022385E">
      <w:pPr>
        <w:spacing w:after="163"/>
        <w:ind w:right="718"/>
        <w:rPr>
          <w:rFonts w:ascii="Arial" w:hAnsi="Arial"/>
        </w:rPr>
      </w:pPr>
    </w:p>
    <w:p w14:paraId="43CBFC07" w14:textId="77777777" w:rsidR="00195DC9" w:rsidRDefault="00411C5C">
      <w:pPr>
        <w:spacing w:after="216"/>
        <w:ind w:left="5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9080FF" w14:textId="77777777" w:rsidR="00195DC9" w:rsidRDefault="00411C5C">
      <w:pPr>
        <w:spacing w:after="260"/>
        <w:ind w:left="5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B1720E" w14:textId="4D131C06" w:rsidR="00195DC9" w:rsidRDefault="0071076A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>3</w:t>
      </w:r>
      <w:r w:rsidR="00411C5C">
        <w:rPr>
          <w:rFonts w:ascii="Times New Roman" w:eastAsia="Times New Roman" w:hAnsi="Times New Roman" w:cs="Times New Roman"/>
          <w:sz w:val="24"/>
        </w:rPr>
        <w:t xml:space="preserve">.ՍԱՆԵՐԻ ՖԻԶԻԿԱԿԱՆ, ՀՈԳԵՎՈՐ, ՍՈՑԻԱԼԱԿԱՆ ԱՌՈՂՋՈՒԹՅԱՆԸ ՄԻՏՎԱԾ </w:t>
      </w:r>
    </w:p>
    <w:p w14:paraId="07715E81" w14:textId="77777777" w:rsidR="00195DC9" w:rsidRDefault="00411C5C">
      <w:pPr>
        <w:tabs>
          <w:tab w:val="center" w:pos="5084"/>
          <w:tab w:val="center" w:pos="6582"/>
          <w:tab w:val="right" w:pos="9816"/>
        </w:tabs>
        <w:spacing w:after="5" w:line="268" w:lineRule="auto"/>
      </w:pPr>
      <w:r>
        <w:rPr>
          <w:rFonts w:ascii="Times New Roman" w:eastAsia="Times New Roman" w:hAnsi="Times New Roman" w:cs="Times New Roman"/>
          <w:sz w:val="24"/>
        </w:rPr>
        <w:t xml:space="preserve">ՈՒՍՈՒՄՆԱԴԱՍՏԻԱՐԱԿՉԱԿԱՆ </w:t>
      </w:r>
      <w:r>
        <w:rPr>
          <w:rFonts w:ascii="Times New Roman" w:eastAsia="Times New Roman" w:hAnsi="Times New Roman" w:cs="Times New Roman"/>
          <w:sz w:val="24"/>
        </w:rPr>
        <w:tab/>
        <w:t xml:space="preserve">ԾՐԱԳՐԵՐԻ </w:t>
      </w:r>
      <w:r>
        <w:rPr>
          <w:rFonts w:ascii="Times New Roman" w:eastAsia="Times New Roman" w:hAnsi="Times New Roman" w:cs="Times New Roman"/>
          <w:sz w:val="24"/>
        </w:rPr>
        <w:tab/>
        <w:t xml:space="preserve">ԵՎ </w:t>
      </w:r>
      <w:r>
        <w:rPr>
          <w:rFonts w:ascii="Times New Roman" w:eastAsia="Times New Roman" w:hAnsi="Times New Roman" w:cs="Times New Roman"/>
          <w:sz w:val="24"/>
        </w:rPr>
        <w:tab/>
        <w:t xml:space="preserve">ՄԻՋՈՑԱՌՈՒՄՆԵՐԻ </w:t>
      </w:r>
    </w:p>
    <w:p w14:paraId="23431F0E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ԻՐԱԿԱՆԱՑՈՒՄ </w:t>
      </w:r>
    </w:p>
    <w:p w14:paraId="610B2BA8" w14:textId="77777777" w:rsidR="00195DC9" w:rsidRDefault="00411C5C">
      <w:pPr>
        <w:spacing w:after="0"/>
        <w:ind w:left="5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96C87E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54" w:type="dxa"/>
        <w:tblInd w:w="67" w:type="dxa"/>
        <w:tblCellMar>
          <w:top w:w="14" w:type="dxa"/>
          <w:left w:w="108" w:type="dxa"/>
        </w:tblCellMar>
        <w:tblLook w:val="04A0" w:firstRow="1" w:lastRow="0" w:firstColumn="1" w:lastColumn="0" w:noHBand="0" w:noVBand="1"/>
      </w:tblPr>
      <w:tblGrid>
        <w:gridCol w:w="6006"/>
        <w:gridCol w:w="1942"/>
        <w:gridCol w:w="1906"/>
      </w:tblGrid>
      <w:tr w:rsidR="00195DC9" w14:paraId="05B31F3C" w14:textId="77777777">
        <w:trPr>
          <w:trHeight w:val="526"/>
        </w:trPr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31F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6857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Այո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6EA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 Ոչ </w:t>
            </w:r>
          </w:p>
        </w:tc>
      </w:tr>
      <w:tr w:rsidR="00195DC9" w14:paraId="0FEAF445" w14:textId="77777777">
        <w:trPr>
          <w:trHeight w:val="1908"/>
        </w:trPr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073B" w14:textId="77777777" w:rsidR="00195DC9" w:rsidRDefault="00411C5C">
            <w:pPr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326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AC2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AB8B6B1" w14:textId="77777777">
        <w:trPr>
          <w:trHeight w:val="3286"/>
        </w:trPr>
        <w:tc>
          <w:tcPr>
            <w:tcW w:w="6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9BE34" w14:textId="77777777" w:rsidR="00195DC9" w:rsidRDefault="00411C5C">
            <w:pPr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բ.ուսումնական հաստատությունն անհատական խորհրդատվությունների, ծնողական ժողովների միջոցով իրականացնում է սանի  խնամքի  ու դաստիարակության, ընտանիքում ծնողական  պարտականությունների նկատմամբ պատաս- խանատվության բարձրացման, ծնողավարման հմտությունների զարգացման, 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 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2A12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AA2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2B458F4D" w14:textId="77777777" w:rsidR="00195DC9" w:rsidRDefault="00411C5C">
      <w:pPr>
        <w:spacing w:after="2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6973F23" w14:textId="77777777" w:rsidR="00195DC9" w:rsidRDefault="00411C5C">
      <w:pPr>
        <w:spacing w:after="5" w:line="268" w:lineRule="auto"/>
        <w:ind w:left="19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Այս չափանիշների դիտարկման-փաստագրման աշխատանքների արդյունքները ներկայացվում են ստորև բերված աղյուսակում: </w:t>
      </w:r>
    </w:p>
    <w:p w14:paraId="135DE41B" w14:textId="77777777" w:rsidR="00195DC9" w:rsidRDefault="00411C5C">
      <w:pPr>
        <w:spacing w:after="0"/>
        <w:ind w:left="1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195" w:type="dxa"/>
        <w:tblInd w:w="67" w:type="dxa"/>
        <w:tblCellMar>
          <w:top w:w="20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275"/>
        <w:gridCol w:w="1678"/>
        <w:gridCol w:w="3455"/>
        <w:gridCol w:w="2787"/>
      </w:tblGrid>
      <w:tr w:rsidR="00195DC9" w14:paraId="301C3520" w14:textId="77777777" w:rsidTr="006267F4">
        <w:trPr>
          <w:trHeight w:val="1354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90BD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Ամսաթիվը  </w:t>
            </w:r>
          </w:p>
          <w:p w14:paraId="0E316D9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05E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Խումբը 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7D22" w14:textId="77777777" w:rsidR="00195DC9" w:rsidRDefault="00411C5C">
            <w:pPr>
              <w:spacing w:after="1" w:line="277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Միջոցառման անվանումը, նկարագիրը և օգտագործված պարագաներն ու </w:t>
            </w:r>
          </w:p>
          <w:p w14:paraId="539651C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ուսումնական նյութերը 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B08C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Մասնակիցների թիվը </w:t>
            </w:r>
          </w:p>
        </w:tc>
      </w:tr>
      <w:tr w:rsidR="00195DC9" w14:paraId="45A0B997" w14:textId="77777777" w:rsidTr="006267F4">
        <w:trPr>
          <w:trHeight w:val="1318"/>
        </w:trPr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6812C" w14:textId="77777777" w:rsidR="00195DC9" w:rsidRDefault="009838F0">
            <w:r>
              <w:t>Պարբերաբար</w:t>
            </w:r>
          </w:p>
          <w:p w14:paraId="452ED202" w14:textId="532890C4" w:rsidR="009838F0" w:rsidRDefault="009838F0"/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7836" w14:textId="46334A5B" w:rsidR="00195DC9" w:rsidRPr="00A66A8C" w:rsidRDefault="006267F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Բոլոր խմբերում</w:t>
            </w:r>
          </w:p>
        </w:tc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FF996" w14:textId="77777777" w:rsidR="006267F4" w:rsidRDefault="00411C5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6267F4">
              <w:rPr>
                <w:rFonts w:ascii="Times New Roman" w:eastAsia="Times New Roman" w:hAnsi="Times New Roman" w:cs="Times New Roman"/>
                <w:sz w:val="24"/>
              </w:rPr>
              <w:t xml:space="preserve">ՈՒսումնական հաստատությունն    անհատական  խորհրդատվությունների , ծնողական ժողովների միջոցով իրականացնում է սանի  խնամքի  դաստիարակության  , ընտանիքում ծնողական պարտականությունների  նկատմամբ  պատասխանատվության բարձրացման , ծնողավարման հմտությունների  զարգացման , </w:t>
            </w:r>
          </w:p>
          <w:p w14:paraId="57D82C91" w14:textId="5C148D1F" w:rsidR="00195DC9" w:rsidRDefault="006267F4">
            <w:r>
              <w:rPr>
                <w:rFonts w:ascii="Times New Roman" w:eastAsia="Times New Roman" w:hAnsi="Times New Roman" w:cs="Times New Roman"/>
                <w:sz w:val="24"/>
              </w:rPr>
              <w:t xml:space="preserve">ինչպես   նաև  բռնության  ,ֆիզիկական  կամ հոգեբանական ճնշման   բացառման , երեխայի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զարգացման համար անվտանգ միջավայրի  ձևավորման հարցերի վերաբերյալ  իրազեկման  միջոցառումներ ։</w:t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3B97" w14:textId="6854A3E0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 w:rsidR="006267F4">
              <w:rPr>
                <w:rFonts w:ascii="Times New Roman" w:eastAsia="Times New Roman" w:hAnsi="Times New Roman" w:cs="Times New Roman"/>
                <w:sz w:val="24"/>
              </w:rPr>
              <w:t>Տնօրեն  , մեթոդիստ ,մանկավարժական կազմ , ծնողներ  ,երեխաներ ։</w:t>
            </w:r>
          </w:p>
        </w:tc>
      </w:tr>
    </w:tbl>
    <w:p w14:paraId="412DB6C5" w14:textId="77777777" w:rsidR="00195DC9" w:rsidRDefault="00411C5C">
      <w:pPr>
        <w:spacing w:after="0"/>
        <w:ind w:left="18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35AA21E6" w14:textId="77777777" w:rsidR="00ED7C36" w:rsidRDefault="00411C5C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94F77E2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022D6434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5067B571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212B7A0F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53099AE5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2E74C38C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26FDDEA8" w14:textId="563FDDC8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47F3A601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16F96EF2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0280284C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72BDDC86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4685A9CE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1920DDC4" w14:textId="0A6C43F5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1BBE151B" w14:textId="5E95C629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37B38642" w14:textId="5F7F17DD" w:rsidR="00ED7C36" w:rsidRDefault="00DF553D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val="en-US" w:eastAsia="en-US" w:bidi="ar-SA"/>
        </w:rPr>
        <w:drawing>
          <wp:anchor distT="0" distB="0" distL="114300" distR="114300" simplePos="0" relativeHeight="251705344" behindDoc="0" locked="0" layoutInCell="1" allowOverlap="1" wp14:anchorId="3C10A356" wp14:editId="08497053">
            <wp:simplePos x="0" y="0"/>
            <wp:positionH relativeFrom="column">
              <wp:posOffset>3089910</wp:posOffset>
            </wp:positionH>
            <wp:positionV relativeFrom="paragraph">
              <wp:posOffset>279400</wp:posOffset>
            </wp:positionV>
            <wp:extent cx="2932430" cy="6031230"/>
            <wp:effectExtent l="0" t="0" r="1270" b="762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76">
        <w:rPr>
          <w:rFonts w:ascii="Times New Roman" w:eastAsia="Times New Roman" w:hAnsi="Times New Roman" w:cs="Times New Roman"/>
          <w:noProof/>
          <w:sz w:val="24"/>
          <w:lang w:val="en-US" w:eastAsia="en-US" w:bidi="ar-SA"/>
        </w:rPr>
        <w:drawing>
          <wp:anchor distT="0" distB="0" distL="114300" distR="114300" simplePos="0" relativeHeight="251704320" behindDoc="0" locked="0" layoutInCell="1" allowOverlap="1" wp14:anchorId="3DDAC5E7" wp14:editId="0010318C">
            <wp:simplePos x="0" y="0"/>
            <wp:positionH relativeFrom="column">
              <wp:posOffset>-416560</wp:posOffset>
            </wp:positionH>
            <wp:positionV relativeFrom="paragraph">
              <wp:posOffset>280035</wp:posOffset>
            </wp:positionV>
            <wp:extent cx="3124835" cy="604075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2D0D4" w14:textId="77777777" w:rsidR="00ED7C36" w:rsidRDefault="00ED7C36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220646E5" w14:textId="77777777" w:rsidR="0071076A" w:rsidRDefault="0071076A" w:rsidP="0071076A">
      <w:pPr>
        <w:spacing w:after="0"/>
        <w:rPr>
          <w:rFonts w:ascii="Times New Roman" w:eastAsia="Times New Roman" w:hAnsi="Times New Roman" w:cs="Times New Roman"/>
          <w:sz w:val="24"/>
        </w:rPr>
      </w:pPr>
    </w:p>
    <w:p w14:paraId="606E9033" w14:textId="7DC2EA28" w:rsidR="00195DC9" w:rsidRDefault="0071076A" w:rsidP="0071076A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</w:rPr>
        <w:t>4</w:t>
      </w:r>
      <w:r w:rsidR="00411C5C">
        <w:rPr>
          <w:rFonts w:ascii="Times New Roman" w:eastAsia="Times New Roman" w:hAnsi="Times New Roman" w:cs="Times New Roman"/>
        </w:rPr>
        <w:t>.</w:t>
      </w:r>
      <w:r w:rsidR="00411C5C">
        <w:rPr>
          <w:rFonts w:ascii="Arial" w:eastAsia="Arial" w:hAnsi="Arial" w:cs="Arial"/>
        </w:rPr>
        <w:t xml:space="preserve"> </w:t>
      </w:r>
      <w:r w:rsidR="00411C5C">
        <w:rPr>
          <w:rFonts w:ascii="Times New Roman" w:eastAsia="Times New Roman" w:hAnsi="Times New Roman" w:cs="Times New Roman"/>
          <w:sz w:val="24"/>
        </w:rPr>
        <w:t xml:space="preserve">ՏԵՂԵԿՈՒԹՅՈՒՆՆԵՐ ՈՒՍՈՒՄՆԱԿԱՆ ՀԱՍՏԱՏՈՒԹՅԱՆ ՄԱՆԿԱՎԱՐԺԱԿԱՆ </w:t>
      </w:r>
    </w:p>
    <w:p w14:paraId="0C9ED244" w14:textId="77777777" w:rsidR="00195DC9" w:rsidRPr="001F3739" w:rsidRDefault="00411C5C">
      <w:pPr>
        <w:pStyle w:val="2"/>
        <w:spacing w:after="0" w:line="259" w:lineRule="auto"/>
        <w:ind w:left="10" w:right="85"/>
        <w:jc w:val="right"/>
        <w:rPr>
          <w:lang w:val="hy-AM"/>
        </w:rPr>
      </w:pPr>
      <w:r w:rsidRPr="001F3739">
        <w:rPr>
          <w:lang w:val="hy-AM"/>
        </w:rPr>
        <w:t xml:space="preserve">ԱՆՁՆԱԿԱԶՄԻ ԵՎ ՈՒՍՈՒՄՆԱԴԱՍՏԻԱՐԱԿՉԱԿԱՆ   ԳՈՐԾԸՆԹԱՑԻ  ՄԱՍԻՆ </w:t>
      </w:r>
    </w:p>
    <w:p w14:paraId="43F53718" w14:textId="77777777" w:rsidR="00195DC9" w:rsidRDefault="00411C5C">
      <w:pPr>
        <w:spacing w:after="48"/>
        <w:ind w:left="720"/>
      </w:pPr>
      <w:r>
        <w:rPr>
          <w:i/>
        </w:rPr>
        <w:t xml:space="preserve"> </w:t>
      </w:r>
    </w:p>
    <w:p w14:paraId="314F7CFF" w14:textId="77777777" w:rsidR="00195DC9" w:rsidRDefault="00411C5C">
      <w:pPr>
        <w:spacing w:after="14"/>
        <w:ind w:left="720"/>
      </w:pPr>
      <w:r>
        <w:rPr>
          <w:rFonts w:ascii="Times New Roman" w:eastAsia="Times New Roman" w:hAnsi="Times New Roman" w:cs="Times New Roman"/>
          <w:i/>
        </w:rPr>
        <w:t xml:space="preserve">                           Տվյալներ հաստատության վարչական կազմի վերաբերյալ</w:t>
      </w:r>
      <w:r>
        <w:rPr>
          <w:i/>
        </w:rPr>
        <w:t xml:space="preserve"> </w:t>
      </w:r>
    </w:p>
    <w:p w14:paraId="517AFDFB" w14:textId="77777777" w:rsidR="00195DC9" w:rsidRDefault="00411C5C">
      <w:pPr>
        <w:spacing w:after="38"/>
        <w:ind w:left="720"/>
      </w:pPr>
      <w:r>
        <w:rPr>
          <w:i/>
        </w:rPr>
        <w:t xml:space="preserve"> </w:t>
      </w:r>
    </w:p>
    <w:p w14:paraId="766E5AA0" w14:textId="77777777" w:rsidR="00195DC9" w:rsidRDefault="00411C5C">
      <w:pPr>
        <w:spacing w:after="0"/>
        <w:ind w:left="360"/>
      </w:pPr>
      <w:r>
        <w:rPr>
          <w:sz w:val="24"/>
        </w:rPr>
        <w:t xml:space="preserve"> </w:t>
      </w:r>
    </w:p>
    <w:p w14:paraId="0297A12B" w14:textId="77777777" w:rsidR="00195DC9" w:rsidRDefault="00411C5C">
      <w:pPr>
        <w:spacing w:after="0"/>
        <w:ind w:left="5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778" w:type="dxa"/>
        <w:tblInd w:w="-116" w:type="dxa"/>
        <w:tblCellMar>
          <w:top w:w="14" w:type="dxa"/>
          <w:right w:w="55" w:type="dxa"/>
        </w:tblCellMar>
        <w:tblLook w:val="04A0" w:firstRow="1" w:lastRow="0" w:firstColumn="1" w:lastColumn="0" w:noHBand="0" w:noVBand="1"/>
      </w:tblPr>
      <w:tblGrid>
        <w:gridCol w:w="1959"/>
        <w:gridCol w:w="1844"/>
        <w:gridCol w:w="1635"/>
        <w:gridCol w:w="432"/>
        <w:gridCol w:w="2341"/>
        <w:gridCol w:w="2567"/>
      </w:tblGrid>
      <w:tr w:rsidR="00195DC9" w14:paraId="0C7B2EC4" w14:textId="77777777">
        <w:trPr>
          <w:trHeight w:val="1596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9776" w14:textId="77777777" w:rsidR="00195DC9" w:rsidRDefault="00411C5C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Պաշտոնը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3D1E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Անունը, ազգանունը  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A207" w14:textId="77777777" w:rsidR="00195DC9" w:rsidRDefault="00411C5C">
            <w:pPr>
              <w:spacing w:after="3" w:line="312" w:lineRule="auto"/>
              <w:ind w:left="115" w:right="3" w:firstLine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Տվյալ պաշտոնում աշխատելու </w:t>
            </w:r>
          </w:p>
          <w:p w14:paraId="00D2E999" w14:textId="77777777" w:rsidR="00195DC9" w:rsidRDefault="00411C5C">
            <w:pPr>
              <w:spacing w:after="59"/>
              <w:ind w:left="1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ժամանակահատ </w:t>
            </w:r>
          </w:p>
          <w:p w14:paraId="36583A38" w14:textId="77777777" w:rsidR="00195DC9" w:rsidRDefault="00411C5C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վածը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538E" w14:textId="77777777" w:rsidR="00195DC9" w:rsidRDefault="00411C5C">
            <w:pPr>
              <w:spacing w:line="312" w:lineRule="auto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Տվյալ հաստատությու-</w:t>
            </w:r>
          </w:p>
          <w:p w14:paraId="2D985264" w14:textId="77777777" w:rsidR="00195DC9" w:rsidRDefault="00411C5C">
            <w:pPr>
              <w:spacing w:after="65"/>
              <w:ind w:left="5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նում աշխատելու </w:t>
            </w:r>
          </w:p>
          <w:p w14:paraId="479D9E12" w14:textId="77777777" w:rsidR="00195DC9" w:rsidRDefault="00411C5C">
            <w:pPr>
              <w:spacing w:after="59"/>
              <w:ind w:left="2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ժամանակահատ </w:t>
            </w:r>
          </w:p>
          <w:p w14:paraId="04C5E6EB" w14:textId="77777777" w:rsidR="00195DC9" w:rsidRDefault="00411C5C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վածը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878B3" w14:textId="77777777" w:rsidR="00195DC9" w:rsidRDefault="00411C5C">
            <w:pPr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Պետական պարգևները, կոչումները և այլն </w:t>
            </w:r>
          </w:p>
        </w:tc>
      </w:tr>
      <w:tr w:rsidR="00195DC9" w14:paraId="683D114D" w14:textId="77777777">
        <w:trPr>
          <w:trHeight w:val="646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D078" w14:textId="051EB8CF" w:rsidR="00195DC9" w:rsidRDefault="0080090B">
            <w:pPr>
              <w:ind w:left="116"/>
            </w:pPr>
            <w:r w:rsidRPr="009406BF"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Տնօրենի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7F6F" w14:textId="4C7CD422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AA3633">
              <w:rPr>
                <w:rFonts w:ascii="Times New Roman" w:eastAsia="Times New Roman" w:hAnsi="Times New Roman" w:cs="Times New Roman"/>
                <w:sz w:val="24"/>
                <w:lang w:val="en-US"/>
              </w:rPr>
              <w:t>Աննա</w:t>
            </w:r>
            <w:proofErr w:type="spellEnd"/>
            <w:r w:rsidR="00AA3633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AA3633">
              <w:rPr>
                <w:rFonts w:ascii="Times New Roman" w:eastAsia="Times New Roman" w:hAnsi="Times New Roman" w:cs="Times New Roman"/>
                <w:sz w:val="24"/>
                <w:lang w:val="en-US"/>
              </w:rPr>
              <w:t>Իսկանդարյան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6C981F" w14:textId="3D3E32A3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8E5F47">
              <w:rPr>
                <w:rFonts w:ascii="Times New Roman" w:eastAsia="Times New Roman" w:hAnsi="Times New Roman" w:cs="Times New Roman"/>
                <w:sz w:val="24"/>
                <w:lang w:val="en-US"/>
              </w:rPr>
              <w:t>17</w:t>
            </w:r>
            <w:r w:rsidR="0063732C">
              <w:rPr>
                <w:rFonts w:ascii="Times New Roman" w:eastAsia="Times New Roman" w:hAnsi="Times New Roman" w:cs="Times New Roman"/>
                <w:sz w:val="24"/>
                <w:lang w:val="en-US"/>
              </w:rPr>
              <w:t>-ից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այսօր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14AC17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առ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A521" w14:textId="07F61921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486FFA">
              <w:rPr>
                <w:rFonts w:ascii="Times New Roman" w:eastAsia="Times New Roman" w:hAnsi="Times New Roman" w:cs="Times New Roman"/>
                <w:sz w:val="24"/>
                <w:lang w:val="en-US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թ.-ից առ այսօր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B45C" w14:textId="77777777" w:rsidR="00195DC9" w:rsidRDefault="00411C5C">
            <w:pPr>
              <w:ind w:left="1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268B019" w14:textId="77777777">
        <w:trPr>
          <w:trHeight w:val="1280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95B0" w14:textId="7EF3C3E4" w:rsidR="00195DC9" w:rsidRDefault="00411C5C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Տնօրենի տեղակալ ուսումնական գծով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24D4" w14:textId="5F565D68" w:rsidR="00195DC9" w:rsidRPr="00391239" w:rsidRDefault="00391239">
            <w:pPr>
              <w:spacing w:after="62"/>
              <w:ind w:left="115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lang w:val="en-US"/>
              </w:rPr>
              <w:t>Գոհար</w:t>
            </w:r>
            <w:proofErr w:type="spellEnd"/>
            <w:r>
              <w:rPr>
                <w:rFonts w:ascii="Arial" w:hAnsi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lang w:val="en-US"/>
              </w:rPr>
              <w:t>Աբրահամյան</w:t>
            </w:r>
            <w:proofErr w:type="spellEnd"/>
            <w:r>
              <w:rPr>
                <w:rFonts w:ascii="Arial" w:hAnsi="Arial"/>
                <w:lang w:val="en-US"/>
              </w:rPr>
              <w:t xml:space="preserve"> </w:t>
            </w:r>
          </w:p>
          <w:p w14:paraId="6735B314" w14:textId="6DC9F01D" w:rsidR="00195DC9" w:rsidRDefault="00411C5C" w:rsidP="00AA3633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23ECD8" w14:textId="1C8DA066" w:rsidR="00195DC9" w:rsidRPr="0063732C" w:rsidRDefault="0063732C">
            <w:pPr>
              <w:ind w:left="115"/>
              <w:rPr>
                <w:color w:val="000000" w:themeColor="text1"/>
              </w:rPr>
            </w:pPr>
            <w:r w:rsidRPr="0063732C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  <w:t>2022</w:t>
            </w:r>
            <w:r w:rsidR="00411C5C" w:rsidRPr="0063732C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.-ից այսօր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41E780" w14:textId="77777777" w:rsidR="00195DC9" w:rsidRPr="0063732C" w:rsidRDefault="00411C5C">
            <w:pPr>
              <w:jc w:val="both"/>
              <w:rPr>
                <w:color w:val="000000" w:themeColor="text1"/>
              </w:rPr>
            </w:pPr>
            <w:r w:rsidRPr="0063732C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առ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C27D" w14:textId="081BBFF0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486FFA">
              <w:rPr>
                <w:rFonts w:ascii="Times New Roman" w:eastAsia="Times New Roman" w:hAnsi="Times New Roman" w:cs="Times New Roman"/>
                <w:sz w:val="24"/>
                <w:lang w:val="en-US"/>
              </w:rPr>
              <w:t>17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թ.-ից առ այսօր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F699" w14:textId="77777777" w:rsidR="00195DC9" w:rsidRDefault="00411C5C">
            <w:pPr>
              <w:spacing w:after="16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E782678" w14:textId="77777777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385F0638" w14:textId="77777777">
        <w:trPr>
          <w:trHeight w:val="962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D74F" w14:textId="77777777" w:rsidR="00520130" w:rsidRDefault="00411C5C">
            <w:pPr>
              <w:ind w:left="1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Տնտեսվար</w:t>
            </w:r>
          </w:p>
          <w:p w14:paraId="45387524" w14:textId="480CC261" w:rsidR="00195DC9" w:rsidRDefault="00411C5C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պահեստապետ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B98D" w14:textId="31330C1D" w:rsidR="00195DC9" w:rsidRPr="00520130" w:rsidRDefault="00520130" w:rsidP="00520130">
            <w:pPr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lang w:val="en-US"/>
              </w:rPr>
              <w:t>Ագատա</w:t>
            </w:r>
            <w:proofErr w:type="spellEnd"/>
            <w:r>
              <w:rPr>
                <w:rFonts w:ascii="Arial" w:hAnsi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lang w:val="en-US"/>
              </w:rPr>
              <w:t>Հովսեփյան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C51708" w14:textId="77777777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2022թ.-ից այսօր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1192AD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առ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F1F5" w14:textId="1786262B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2022թ.-ից առ այսօր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0830" w14:textId="77777777" w:rsidR="00195DC9" w:rsidRDefault="00411C5C">
            <w:pPr>
              <w:spacing w:after="16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2CDFE85" w14:textId="77777777" w:rsidR="00195DC9" w:rsidRDefault="00411C5C">
            <w:pPr>
              <w:spacing w:after="19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3A9E911" w14:textId="77777777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C469EE1" w14:textId="77777777">
        <w:trPr>
          <w:trHeight w:val="643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E7267" w14:textId="77777777" w:rsidR="00195DC9" w:rsidRDefault="00411C5C">
            <w:pPr>
              <w:spacing w:after="16"/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Բուժքույր </w:t>
            </w:r>
          </w:p>
          <w:p w14:paraId="7DF7AE02" w14:textId="77777777" w:rsidR="00195DC9" w:rsidRDefault="00411C5C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85B4" w14:textId="6A6F9EDC" w:rsidR="00195DC9" w:rsidRDefault="00520130">
            <w:pPr>
              <w:ind w:left="115"/>
            </w:pPr>
            <w:r>
              <w:rPr>
                <w:rFonts w:ascii="Arial" w:hAnsi="Arial" w:cs="Arial"/>
              </w:rPr>
              <w:t>Անահիտ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Սուքիասյան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A51158" w14:textId="685021BE" w:rsidR="00195DC9" w:rsidRPr="00A0140E" w:rsidRDefault="00411C5C">
            <w:pPr>
              <w:ind w:left="115"/>
              <w:rPr>
                <w:color w:val="000000" w:themeColor="text1"/>
              </w:rPr>
            </w:pPr>
            <w:r w:rsidRPr="00A0140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20</w:t>
            </w:r>
            <w:r w:rsidR="00A0140E" w:rsidRPr="00A0140E">
              <w:rPr>
                <w:rFonts w:ascii="Times New Roman" w:eastAsia="Times New Roman" w:hAnsi="Times New Roman" w:cs="Times New Roman"/>
                <w:color w:val="000000" w:themeColor="text1"/>
                <w:sz w:val="24"/>
                <w:lang w:val="en-US"/>
              </w:rPr>
              <w:t>17թ</w:t>
            </w:r>
            <w:r w:rsidRPr="00A0140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.-ից այսօր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975DB2" w14:textId="77777777" w:rsidR="00195DC9" w:rsidRPr="00A0140E" w:rsidRDefault="00411C5C">
            <w:pPr>
              <w:jc w:val="both"/>
              <w:rPr>
                <w:color w:val="000000" w:themeColor="text1"/>
              </w:rPr>
            </w:pPr>
            <w:r w:rsidRPr="00A0140E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առ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51C1" w14:textId="58E9B854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A0140E">
              <w:rPr>
                <w:rFonts w:ascii="Times New Roman" w:eastAsia="Times New Roman" w:hAnsi="Times New Roman" w:cs="Times New Roman"/>
                <w:sz w:val="24"/>
                <w:lang w:val="en-US"/>
              </w:rPr>
              <w:t>17թ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.-ից առ այսօր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15A8" w14:textId="77777777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7619C7EE" w14:textId="77777777">
        <w:trPr>
          <w:trHeight w:val="646"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F734" w14:textId="77777777" w:rsidR="00195DC9" w:rsidRDefault="00411C5C">
            <w:pPr>
              <w:ind w:left="1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Հաշվապահ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5B15" w14:textId="6EC13780" w:rsidR="00195DC9" w:rsidRDefault="001D101F">
            <w:pPr>
              <w:spacing w:after="62"/>
              <w:ind w:left="115"/>
            </w:pPr>
            <w:r>
              <w:rPr>
                <w:rFonts w:ascii="Arial" w:hAnsi="Arial" w:cs="Arial"/>
              </w:rPr>
              <w:t>Սոնիկ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Խաչատրյան</w:t>
            </w:r>
          </w:p>
          <w:p w14:paraId="4BBC22A0" w14:textId="7D68B592" w:rsidR="00195DC9" w:rsidRPr="001D101F" w:rsidRDefault="00195DC9" w:rsidP="001D101F">
            <w:pPr>
              <w:rPr>
                <w:rFonts w:ascii="Arial" w:hAnsi="Arial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89207B" w14:textId="2E6BC59C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1D57ED">
              <w:rPr>
                <w:rFonts w:ascii="Times New Roman" w:eastAsia="Times New Roman" w:hAnsi="Times New Roman" w:cs="Times New Roman"/>
                <w:sz w:val="24"/>
                <w:lang w:val="en-US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թ.-ից այսօր </w:t>
            </w:r>
          </w:p>
        </w:tc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FC5AF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առ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8A7D" w14:textId="77777777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2022թ.-ից առ այսօր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B4ED" w14:textId="77777777" w:rsidR="00195DC9" w:rsidRDefault="00411C5C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1A72065E" w14:textId="2BE6989F" w:rsidR="00195DC9" w:rsidRPr="001D57ED" w:rsidRDefault="00411C5C" w:rsidP="001D57ED">
      <w:pPr>
        <w:spacing w:after="223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36AF5AE" w14:textId="77777777" w:rsidR="00195DC9" w:rsidRDefault="00411C5C">
      <w:pPr>
        <w:spacing w:after="262"/>
      </w:pPr>
      <w:r>
        <w:rPr>
          <w:sz w:val="24"/>
        </w:rPr>
        <w:t xml:space="preserve"> </w:t>
      </w:r>
    </w:p>
    <w:p w14:paraId="595FCA28" w14:textId="77777777" w:rsidR="00195DC9" w:rsidRDefault="00411C5C">
      <w:pPr>
        <w:spacing w:after="5" w:line="268" w:lineRule="auto"/>
        <w:ind w:left="24" w:hanging="10"/>
        <w:jc w:val="both"/>
        <w:rPr>
          <w:rFonts w:ascii="Arial" w:hAnsi="Arial"/>
          <w:sz w:val="24"/>
        </w:rPr>
      </w:pPr>
      <w:r>
        <w:rPr>
          <w:rFonts w:ascii="Times New Roman" w:eastAsia="Times New Roman" w:hAnsi="Times New Roman" w:cs="Times New Roman"/>
          <w:sz w:val="24"/>
        </w:rPr>
        <w:t>Վերլուծել մանկավարժական աշխատողների թվաքանակի, միջին ծանրաբեռնվածության փոփոխության պատճառները, կատարել եզրահանգումներ և առաջարկել հիմնախնդիրների լուծման ուղիներ:</w:t>
      </w:r>
      <w:r>
        <w:rPr>
          <w:sz w:val="24"/>
        </w:rPr>
        <w:t xml:space="preserve"> </w:t>
      </w:r>
    </w:p>
    <w:p w14:paraId="06648264" w14:textId="77777777" w:rsidR="001D57ED" w:rsidRPr="001D57ED" w:rsidRDefault="001D57ED">
      <w:pPr>
        <w:spacing w:after="5" w:line="268" w:lineRule="auto"/>
        <w:ind w:left="24" w:hanging="10"/>
        <w:jc w:val="both"/>
        <w:rPr>
          <w:rFonts w:ascii="Arial" w:hAnsi="Arial"/>
        </w:rPr>
      </w:pPr>
    </w:p>
    <w:tbl>
      <w:tblPr>
        <w:tblStyle w:val="TableGrid"/>
        <w:tblW w:w="10459" w:type="dxa"/>
        <w:tblInd w:w="-113" w:type="dxa"/>
        <w:tblCellMar>
          <w:top w:w="14" w:type="dxa"/>
          <w:left w:w="115" w:type="dxa"/>
          <w:right w:w="55" w:type="dxa"/>
        </w:tblCellMar>
        <w:tblLook w:val="04A0" w:firstRow="1" w:lastRow="0" w:firstColumn="1" w:lastColumn="0" w:noHBand="0" w:noVBand="1"/>
      </w:tblPr>
      <w:tblGrid>
        <w:gridCol w:w="3347"/>
        <w:gridCol w:w="1440"/>
        <w:gridCol w:w="1507"/>
        <w:gridCol w:w="1553"/>
        <w:gridCol w:w="2612"/>
      </w:tblGrid>
      <w:tr w:rsidR="00195DC9" w14:paraId="7270294E" w14:textId="77777777">
        <w:trPr>
          <w:trHeight w:val="962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585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Ցուցանիշը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EC74" w14:textId="394AD4E6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F8BB" w14:textId="31B20194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E890" w14:textId="621C53DA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B2DB" w14:textId="77777777" w:rsidR="00195DC9" w:rsidRDefault="00411C5C">
            <w:pPr>
              <w:spacing w:after="58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Փոփոխությունների </w:t>
            </w:r>
          </w:p>
          <w:p w14:paraId="14894D88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դինամիկան (աճ կամ նվազում) </w:t>
            </w:r>
          </w:p>
        </w:tc>
      </w:tr>
      <w:tr w:rsidR="00195DC9" w14:paraId="44D348E0" w14:textId="77777777">
        <w:trPr>
          <w:trHeight w:val="960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7970" w14:textId="77777777" w:rsidR="00195DC9" w:rsidRDefault="00411C5C">
            <w:pPr>
              <w:spacing w:after="3" w:line="313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Մանկավարժական աշխատողների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ընդհանուր </w:t>
            </w:r>
          </w:p>
          <w:p w14:paraId="5858B14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թիվը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6BB3A" w14:textId="1EE47863" w:rsidR="00195DC9" w:rsidRDefault="00EC3FCD">
            <w:pPr>
              <w:ind w:right="60"/>
              <w:jc w:val="center"/>
            </w:pPr>
            <w:r>
              <w:t>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97B41" w14:textId="05692279" w:rsidR="00195DC9" w:rsidRDefault="00EC3FCD">
            <w:pPr>
              <w:ind w:right="60"/>
              <w:jc w:val="center"/>
            </w:pPr>
            <w:r>
              <w:t>7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A6EFC" w14:textId="599AC050" w:rsidR="00195DC9" w:rsidRDefault="00EC3FCD">
            <w:pPr>
              <w:ind w:right="62"/>
              <w:jc w:val="center"/>
            </w:pPr>
            <w:r>
              <w:t>6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A1BA" w14:textId="77777777" w:rsidR="006905AE" w:rsidRDefault="006905A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7B0660E" w14:textId="77777777" w:rsidR="006905AE" w:rsidRDefault="006905A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A20BBD9" w14:textId="3AC71231" w:rsidR="00195DC9" w:rsidRPr="00EC3FCD" w:rsidRDefault="008E457E" w:rsidP="008E457E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      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նվազում</w:t>
            </w:r>
          </w:p>
        </w:tc>
      </w:tr>
      <w:tr w:rsidR="00195DC9" w14:paraId="58F33CCE" w14:textId="77777777">
        <w:trPr>
          <w:trHeight w:val="1599"/>
        </w:trPr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996E" w14:textId="77777777" w:rsidR="00195DC9" w:rsidRDefault="00411C5C">
            <w:pPr>
              <w:spacing w:line="31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Մանկավարժական աշխատողների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միջին շաբաթական </w:t>
            </w:r>
          </w:p>
          <w:p w14:paraId="1DCE0BE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ծանաբեռնվածությունը կամ դրույքաչափը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C1310" w14:textId="6843404F" w:rsidR="00195DC9" w:rsidRPr="00EC3FCD" w:rsidRDefault="00052E03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3F460" w14:textId="43B4AFE7" w:rsidR="00195DC9" w:rsidRPr="00EC3FCD" w:rsidRDefault="005A4F78">
            <w:pPr>
              <w:ind w:right="62"/>
              <w:jc w:val="center"/>
            </w:pPr>
            <w:r>
              <w:rPr>
                <w:lang w:val="en-US"/>
              </w:rPr>
              <w:t>1,</w:t>
            </w:r>
            <w:r w:rsidR="00EC3FCD">
              <w:t>25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2DD1F" w14:textId="216B2190" w:rsidR="00195DC9" w:rsidRDefault="00F9526F">
            <w:pPr>
              <w:ind w:right="61"/>
              <w:jc w:val="center"/>
            </w:pPr>
            <w:r>
              <w:rPr>
                <w:lang w:val="en-US"/>
              </w:rPr>
              <w:t>1,25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ED63" w14:textId="77777777" w:rsidR="008E457E" w:rsidRDefault="008E457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572F2C7" w14:textId="77777777" w:rsidR="008E457E" w:rsidRDefault="008E457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2FDF540" w14:textId="77777777" w:rsidR="008E457E" w:rsidRDefault="008E457E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C09A45C" w14:textId="0D818527" w:rsidR="00195DC9" w:rsidRPr="00EC3FCD" w:rsidRDefault="008E457E" w:rsidP="008E457E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       </w:t>
            </w:r>
            <w:r w:rsidR="00EC3FCD">
              <w:rPr>
                <w:rFonts w:ascii="Times New Roman" w:eastAsia="Times New Roman" w:hAnsi="Times New Roman" w:cs="Times New Roman"/>
                <w:sz w:val="24"/>
              </w:rPr>
              <w:t>———</w:t>
            </w:r>
          </w:p>
        </w:tc>
      </w:tr>
    </w:tbl>
    <w:p w14:paraId="06708D72" w14:textId="77777777" w:rsidR="00195DC9" w:rsidRDefault="00411C5C">
      <w:pPr>
        <w:spacing w:after="266"/>
      </w:pPr>
      <w:r>
        <w:rPr>
          <w:sz w:val="24"/>
        </w:rPr>
        <w:t xml:space="preserve"> </w:t>
      </w:r>
    </w:p>
    <w:p w14:paraId="26EF0364" w14:textId="7EF632D7" w:rsidR="00195DC9" w:rsidRDefault="00411C5C">
      <w:pPr>
        <w:spacing w:after="199" w:line="270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>Մանկավարժական աշխատողների թվաքանակի, միջին ծանրաբեռնվածության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փոփոխություններ են կատարվել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A61D6EA" w14:textId="77777777" w:rsidR="00195DC9" w:rsidRDefault="00411C5C">
      <w:pPr>
        <w:spacing w:after="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7EA2B4" w14:textId="77777777" w:rsidR="00195DC9" w:rsidRDefault="00411C5C">
      <w:pPr>
        <w:spacing w:after="0"/>
        <w:ind w:left="-5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                 Տվյալներ մանկավարժական խորհրդի կազմի վերաբերյալ </w:t>
      </w:r>
    </w:p>
    <w:p w14:paraId="5334A91C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846" w:type="dxa"/>
        <w:tblInd w:w="-272" w:type="dxa"/>
        <w:tblCellMar>
          <w:top w:w="14" w:type="dxa"/>
          <w:left w:w="108" w:type="dxa"/>
          <w:right w:w="91" w:type="dxa"/>
        </w:tblCellMar>
        <w:tblLook w:val="04A0" w:firstRow="1" w:lastRow="0" w:firstColumn="1" w:lastColumn="0" w:noHBand="0" w:noVBand="1"/>
      </w:tblPr>
      <w:tblGrid>
        <w:gridCol w:w="1727"/>
        <w:gridCol w:w="1940"/>
        <w:gridCol w:w="2136"/>
        <w:gridCol w:w="2801"/>
        <w:gridCol w:w="2242"/>
      </w:tblGrid>
      <w:tr w:rsidR="00195DC9" w14:paraId="5ED97179" w14:textId="77777777" w:rsidTr="009336D1">
        <w:trPr>
          <w:trHeight w:val="1848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6938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Անուն, ազգանուն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5F3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Զբաղեցրած պաշտոնը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67A9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Կրթությունը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3393" w14:textId="77777777" w:rsidR="00195DC9" w:rsidRDefault="00411C5C">
            <w:pPr>
              <w:spacing w:after="1" w:line="27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Հաստատության մանկխորհրդի կազմում ընդգրկված լինելու </w:t>
            </w:r>
          </w:p>
          <w:p w14:paraId="3F7948C6" w14:textId="77777777" w:rsidR="00195DC9" w:rsidRDefault="00411C5C">
            <w:pPr>
              <w:ind w:left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ժամանակահատվածը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9A84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Պետական պարգևները, կոչումները և այլն </w:t>
            </w:r>
          </w:p>
        </w:tc>
      </w:tr>
      <w:tr w:rsidR="00195DC9" w14:paraId="107EA055" w14:textId="77777777" w:rsidTr="009336D1">
        <w:trPr>
          <w:trHeight w:val="802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1FA6" w14:textId="6B3FC7D6" w:rsidR="00195DC9" w:rsidRDefault="00AB23F5">
            <w:pPr>
              <w:jc w:val="center"/>
            </w:pPr>
            <w:r>
              <w:rPr>
                <w:rFonts w:ascii="Arial" w:hAnsi="Arial" w:cs="Arial"/>
              </w:rPr>
              <w:t>Սարգսյան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Մարինե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0456" w14:textId="77777777" w:rsidR="00195DC9" w:rsidRDefault="00411C5C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Դաստիարակ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39B3" w14:textId="1B6500ED" w:rsidR="00195DC9" w:rsidRDefault="00AB23F5" w:rsidP="00AB23F5"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Բարձրագույն</w:t>
            </w:r>
            <w:proofErr w:type="spellEnd"/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556E" w14:textId="6867DC60" w:rsidR="00195DC9" w:rsidRDefault="004D00D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2017թ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28C9" w14:textId="77777777" w:rsidR="00195DC9" w:rsidRDefault="00411C5C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099DE183" w14:textId="77777777" w:rsidTr="009336D1">
        <w:trPr>
          <w:trHeight w:val="802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935A" w14:textId="3425D251" w:rsidR="00195DC9" w:rsidRDefault="004D00DB">
            <w:pPr>
              <w:jc w:val="center"/>
            </w:pPr>
            <w:r>
              <w:rPr>
                <w:rFonts w:ascii="Arial" w:hAnsi="Arial" w:cs="Arial"/>
              </w:rPr>
              <w:t>Անի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Հովհաննիսյան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BF90" w14:textId="77777777" w:rsidR="00195DC9" w:rsidRDefault="00411C5C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Դաստիարակ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9EF3" w14:textId="19A047E9" w:rsidR="00195DC9" w:rsidRDefault="00EF6568"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Բ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արձրագույն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AD7E" w14:textId="3C17AEFA" w:rsidR="00195DC9" w:rsidRDefault="003538F3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2017թ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6CC0" w14:textId="77777777" w:rsidR="00195DC9" w:rsidRDefault="00411C5C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3827645" w14:textId="77777777" w:rsidTr="009336D1">
        <w:trPr>
          <w:trHeight w:val="802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1750" w14:textId="75A2AF1A" w:rsidR="00195DC9" w:rsidRDefault="003538F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Գոհար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Աբրահամյան</w:t>
            </w:r>
            <w:proofErr w:type="spellEnd"/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1ECC" w14:textId="77777777" w:rsidR="00195DC9" w:rsidRDefault="00411C5C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Դաստիարակ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23D91" w14:textId="53863590" w:rsidR="00195DC9" w:rsidRDefault="003538F3"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Բարձրագույն</w:t>
            </w:r>
            <w:proofErr w:type="spellEnd"/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CC20" w14:textId="03E4EB2E" w:rsidR="00195DC9" w:rsidRDefault="003538F3" w:rsidP="003538F3">
            <w:pPr>
              <w:ind w:right="17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              2017թ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C969" w14:textId="77777777" w:rsidR="00195DC9" w:rsidRDefault="00411C5C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24016F60" w14:textId="77777777" w:rsidTr="009336D1">
        <w:trPr>
          <w:trHeight w:val="804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0696" w14:textId="545AA3D4" w:rsidR="00195DC9" w:rsidRDefault="00EF6568">
            <w:pPr>
              <w:jc w:val="center"/>
            </w:pPr>
            <w:r>
              <w:rPr>
                <w:rFonts w:ascii="Arial" w:hAnsi="Arial" w:cs="Arial"/>
              </w:rPr>
              <w:t>Տատյանա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Կոնջորյան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9A4F" w14:textId="77777777" w:rsidR="00195DC9" w:rsidRDefault="00411C5C">
            <w:pPr>
              <w:ind w:left="15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Դաստիարակ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9F3D" w14:textId="0426694C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Բարձր</w:t>
            </w:r>
            <w:proofErr w:type="spellStart"/>
            <w:r w:rsidR="009336D1">
              <w:rPr>
                <w:rFonts w:ascii="Times New Roman" w:eastAsia="Times New Roman" w:hAnsi="Times New Roman" w:cs="Times New Roman"/>
                <w:sz w:val="24"/>
                <w:lang w:val="en-US"/>
              </w:rPr>
              <w:t>ագույն</w:t>
            </w:r>
            <w:proofErr w:type="spellEnd"/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6DF7F" w14:textId="59FDC547" w:rsidR="00195DC9" w:rsidRDefault="00F83DE5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2021</w:t>
            </w:r>
            <w:r w:rsidR="00447ED4">
              <w:rPr>
                <w:rFonts w:ascii="Times New Roman" w:eastAsia="Times New Roman" w:hAnsi="Times New Roman" w:cs="Times New Roman"/>
                <w:sz w:val="24"/>
                <w:lang w:val="en-US"/>
              </w:rPr>
              <w:t>թ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DA09" w14:textId="77777777" w:rsidR="00195DC9" w:rsidRDefault="00411C5C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32E6827A" w14:textId="77777777" w:rsidTr="009336D1">
        <w:trPr>
          <w:trHeight w:val="1042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5875" w14:textId="08BEB0A5" w:rsidR="00195DC9" w:rsidRPr="00F83DE5" w:rsidRDefault="00F83DE5" w:rsidP="00F83DE5">
            <w:pPr>
              <w:spacing w:after="21"/>
              <w:ind w:right="18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lang w:val="en-US"/>
              </w:rPr>
              <w:t>Սուսաննա</w:t>
            </w:r>
            <w:proofErr w:type="spellEnd"/>
            <w:r>
              <w:rPr>
                <w:rFonts w:ascii="Arial" w:hAnsi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lang w:val="en-US"/>
              </w:rPr>
              <w:t>Հակոբյան</w:t>
            </w:r>
            <w:proofErr w:type="spellEnd"/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364E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Երաժշտության դաստիարակ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11D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Բարձրագույն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7E8F" w14:textId="23C0EFEB" w:rsidR="00195DC9" w:rsidRDefault="00447ED4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2017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թ.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0DCA" w14:textId="77777777" w:rsidR="00195DC9" w:rsidRDefault="00411C5C">
            <w:pPr>
              <w:spacing w:after="216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89CD00D" w14:textId="77777777" w:rsidR="00195DC9" w:rsidRDefault="00411C5C">
            <w:pPr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0782EE5" w14:textId="77777777" w:rsidTr="009336D1">
        <w:trPr>
          <w:trHeight w:val="802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AB7B" w14:textId="11BA6140" w:rsidR="00195DC9" w:rsidRPr="002943D5" w:rsidRDefault="002943D5" w:rsidP="002943D5">
            <w:pPr>
              <w:spacing w:after="21"/>
              <w:ind w:left="9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lang w:val="en-US"/>
              </w:rPr>
              <w:t>Քնարիկ</w:t>
            </w:r>
            <w:proofErr w:type="spellEnd"/>
            <w:r>
              <w:rPr>
                <w:rFonts w:ascii="Arial" w:hAnsi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lang w:val="en-US"/>
              </w:rPr>
              <w:t>Թովմասյան</w:t>
            </w:r>
            <w:proofErr w:type="spellEnd"/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77B4" w14:textId="77777777" w:rsidR="00195DC9" w:rsidRDefault="00411C5C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լոգոպեդ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357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Բարձրագույն 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FB69" w14:textId="05C21F1C" w:rsidR="00195DC9" w:rsidRDefault="002943D5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2022թ.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E6C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BDFFDC3" w14:textId="2D4DADB9" w:rsidR="00195DC9" w:rsidRPr="001C0C55" w:rsidRDefault="00411C5C">
      <w:pPr>
        <w:spacing w:after="0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B170E55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8DD3AE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FE9D57" w14:textId="77777777" w:rsidR="00195DC9" w:rsidRDefault="00411C5C">
      <w:pPr>
        <w:spacing w:after="0"/>
      </w:pPr>
      <w:r>
        <w:rPr>
          <w:sz w:val="24"/>
        </w:rPr>
        <w:t xml:space="preserve"> </w:t>
      </w:r>
    </w:p>
    <w:tbl>
      <w:tblPr>
        <w:tblStyle w:val="TableGrid"/>
        <w:tblW w:w="10558" w:type="dxa"/>
        <w:tblInd w:w="-204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6957"/>
        <w:gridCol w:w="3601"/>
      </w:tblGrid>
      <w:tr w:rsidR="00195DC9" w14:paraId="7DC48AE2" w14:textId="77777777">
        <w:trPr>
          <w:trHeight w:val="605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F86F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58E6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</w:p>
        </w:tc>
      </w:tr>
      <w:tr w:rsidR="00195DC9" w14:paraId="332E63A6" w14:textId="77777777">
        <w:trPr>
          <w:trHeight w:val="804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0A44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մանկավարժական աշխատողներից քանիսն ունեն գիտական կոչում.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D0C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24C397FA" w14:textId="77777777">
        <w:trPr>
          <w:trHeight w:val="1078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B7F7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մանկավարժական աշխատողներից քանիսն են վերջին 5 տարում վերապատրաստում անցել նախարարության կողմից երաշխավորված կազմակերպություններում.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3E58" w14:textId="63F41954" w:rsidR="00195DC9" w:rsidRDefault="00703B45">
            <w:r>
              <w:rPr>
                <w:rFonts w:ascii="Times New Roman" w:eastAsia="Times New Roman" w:hAnsi="Times New Roman" w:cs="Times New Roman"/>
                <w:sz w:val="24"/>
              </w:rPr>
              <w:t xml:space="preserve"> 3</w:t>
            </w:r>
          </w:p>
        </w:tc>
      </w:tr>
      <w:tr w:rsidR="00195DC9" w14:paraId="7973E8BE" w14:textId="77777777">
        <w:trPr>
          <w:trHeight w:val="1078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1BC5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մանկավարժական աշխատողներից քանիսն են վերապատրաստվել որպես վերապատրաստող (դասախոս) և վարում են վերապատրաստման դասընթացներ.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5F7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3A25145F" w14:textId="77777777">
        <w:trPr>
          <w:trHeight w:val="710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4B2E9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 որքան է մանկավարժական աշխատողների միջին տարիքը.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0987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</w:tr>
      <w:tr w:rsidR="00195DC9" w14:paraId="2705D4C6" w14:textId="77777777">
        <w:trPr>
          <w:trHeight w:val="1906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B5AE0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1F7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11B086AC" w14:textId="77777777">
        <w:trPr>
          <w:trHeight w:val="1078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80C7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զ. մանկավարժական աշխատողներից քանիսն են ուսումնական գործընթացում կիրառում  ժամանակակից տեղեկատվական հաղորդակցման տեխնոլոգիաներ /ՏՀՏ/.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2BC1" w14:textId="4BE2C47E" w:rsidR="00195DC9" w:rsidRDefault="00703B45">
            <w:r>
              <w:t>4</w:t>
            </w:r>
          </w:p>
        </w:tc>
      </w:tr>
      <w:tr w:rsidR="00195DC9" w14:paraId="6EBECF9C" w14:textId="77777777">
        <w:trPr>
          <w:trHeight w:val="804"/>
        </w:trPr>
        <w:tc>
          <w:tcPr>
            <w:tcW w:w="6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3C1E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ը. որքան է մանկավարժական աշխատողների բացակայությունների ընդհանուր թիվը.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1740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</w:tr>
    </w:tbl>
    <w:p w14:paraId="292F79F3" w14:textId="77777777" w:rsidR="00195DC9" w:rsidRDefault="00411C5C">
      <w:pPr>
        <w:spacing w:after="216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C8C85BA" w14:textId="77777777" w:rsidR="001B7F72" w:rsidRDefault="001B7F72">
      <w:pPr>
        <w:spacing w:after="216"/>
        <w:ind w:left="720"/>
        <w:rPr>
          <w:rFonts w:ascii="Times New Roman" w:eastAsia="Times New Roman" w:hAnsi="Times New Roman" w:cs="Times New Roman"/>
          <w:sz w:val="24"/>
        </w:rPr>
      </w:pPr>
    </w:p>
    <w:p w14:paraId="2875C939" w14:textId="77777777" w:rsidR="001B7F72" w:rsidRDefault="001B7F72">
      <w:pPr>
        <w:spacing w:after="216"/>
        <w:ind w:left="720"/>
        <w:rPr>
          <w:rFonts w:ascii="Times New Roman" w:eastAsia="Times New Roman" w:hAnsi="Times New Roman" w:cs="Times New Roman"/>
          <w:sz w:val="24"/>
        </w:rPr>
      </w:pPr>
    </w:p>
    <w:p w14:paraId="4CCD71FE" w14:textId="77777777" w:rsidR="001B7F72" w:rsidRDefault="001B7F72">
      <w:pPr>
        <w:spacing w:after="216"/>
        <w:ind w:left="720"/>
        <w:rPr>
          <w:rFonts w:ascii="Times New Roman" w:eastAsia="Times New Roman" w:hAnsi="Times New Roman" w:cs="Times New Roman"/>
          <w:sz w:val="24"/>
        </w:rPr>
      </w:pPr>
    </w:p>
    <w:p w14:paraId="53BF0870" w14:textId="77777777" w:rsidR="001B7F72" w:rsidRDefault="001B7F72">
      <w:pPr>
        <w:spacing w:after="216"/>
        <w:ind w:left="720"/>
        <w:rPr>
          <w:rFonts w:ascii="Times New Roman" w:eastAsia="Times New Roman" w:hAnsi="Times New Roman" w:cs="Times New Roman"/>
          <w:sz w:val="24"/>
        </w:rPr>
      </w:pPr>
    </w:p>
    <w:p w14:paraId="1D6636DF" w14:textId="009AF53E" w:rsidR="00195DC9" w:rsidRDefault="00411C5C">
      <w:pPr>
        <w:spacing w:after="216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               </w:t>
      </w:r>
    </w:p>
    <w:p w14:paraId="7553C972" w14:textId="77777777" w:rsidR="00195DC9" w:rsidRDefault="00411C5C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2A6422B6" w14:textId="77777777" w:rsidR="00195DC9" w:rsidRDefault="00411C5C">
      <w:pPr>
        <w:spacing w:after="259"/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</w:p>
    <w:p w14:paraId="5E94632D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Տվյալներ   հաստատության ուսումնադաստիարակչական գործընթացի վերաբերյալ </w:t>
      </w:r>
    </w:p>
    <w:tbl>
      <w:tblPr>
        <w:tblStyle w:val="TableGrid"/>
        <w:tblW w:w="10030" w:type="dxa"/>
        <w:tblInd w:w="-108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995"/>
        <w:gridCol w:w="3037"/>
        <w:gridCol w:w="2998"/>
      </w:tblGrid>
      <w:tr w:rsidR="00195DC9" w14:paraId="04BDBF28" w14:textId="77777777">
        <w:trPr>
          <w:trHeight w:val="1042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A4F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Ցուցանիշ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707B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Այո </w:t>
            </w:r>
          </w:p>
          <w:p w14:paraId="44AAC7D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926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Ոչ </w:t>
            </w:r>
          </w:p>
        </w:tc>
      </w:tr>
      <w:tr w:rsidR="00195DC9" w14:paraId="2D6328CE" w14:textId="77777777">
        <w:trPr>
          <w:trHeight w:val="1078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226A" w14:textId="77777777" w:rsidR="00195DC9" w:rsidRDefault="00411C5C">
            <w:pPr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սահմանված ժամկետում ձևավորվել է սաների համակազմը՝ ըստ տարիքային խմբերի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4841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8FF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6D666CAC" w14:textId="77777777">
        <w:trPr>
          <w:trHeight w:val="2458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4445" w14:textId="77777777" w:rsidR="00195DC9" w:rsidRDefault="00411C5C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բ.ուսումնական </w:t>
            </w:r>
          </w:p>
          <w:p w14:paraId="2744F850" w14:textId="77777777" w:rsidR="00195DC9" w:rsidRDefault="00411C5C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հաստատությունում </w:t>
            </w:r>
          </w:p>
          <w:p w14:paraId="1BF6E87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իրականացվում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են մանկավարժական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խորհրդի նիստեր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և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առկա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է մանկավարժական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խորհրդի նիստերի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արձանագրությունների մատյան.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B0B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18A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026D61DD" w14:textId="77777777">
        <w:trPr>
          <w:trHeight w:val="3010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F08F" w14:textId="77777777" w:rsidR="00195DC9" w:rsidRDefault="00411C5C">
            <w:pPr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գ.ուսումնադաստիարակչական գործընթացը կազմակերպվում է նախադպրոցական կրթության պետակական կրթական չափորոշչին և տվյալ տարիքային խմբի ծրագրին (այդ թվում՝ կրթության պետական լիազոր մարմնի կողմից հաստատված հեղինակային և այլընտրանքային) համապատասխան.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4AF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5F6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61AE76E7" w14:textId="77777777">
        <w:trPr>
          <w:trHeight w:val="2458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094B" w14:textId="77777777" w:rsidR="00195DC9" w:rsidRDefault="00411C5C">
            <w:pPr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149F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FFF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</w:tr>
      <w:tr w:rsidR="00195DC9" w14:paraId="6C087D3C" w14:textId="77777777">
        <w:trPr>
          <w:trHeight w:val="1961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636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ե.մանկավարժական աշխատողները տիրապետում ուսուցման ժամանակակից (երեխայակենտրոն, մասնակցային, ինտերակտիվ և այլ) մեթոդներին և գործնականում կիրառում դրանք.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ED9D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9E9644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7D4B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60ADC2A3" w14:textId="77777777">
        <w:trPr>
          <w:trHeight w:val="2458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6295" w14:textId="77777777" w:rsidR="00195DC9" w:rsidRDefault="00411C5C">
            <w:pPr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զ.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սեմինարպրատիկումներ.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A44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7045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1F51C5F2" w14:textId="77777777">
        <w:trPr>
          <w:trHeight w:val="1079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10C2E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է.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մեթոդիստը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վերահսկել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է նախադպրոցական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կրթական ծրագրի կատարումը.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2E48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CE2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E7DE065" w14:textId="77777777">
        <w:trPr>
          <w:trHeight w:val="2747"/>
        </w:trPr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F23955B" w14:textId="77777777" w:rsidR="00195DC9" w:rsidRDefault="00411C5C">
            <w:pPr>
              <w:spacing w:line="276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ը.ուսումնական տարվա ընթաց- քում հաստատությունում անցկացվել են  ցուցադրական բաց պարապմունքներ, իրականացվել նախագծեր. </w:t>
            </w:r>
          </w:p>
          <w:p w14:paraId="33257FA1" w14:textId="77777777" w:rsidR="00195DC9" w:rsidRDefault="00411C5C">
            <w:pPr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(Եթե այո, նշել՝ ծրագրային որ բաղադրիչների ուղղությամբ են անցկացվել և քանակը):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409E0679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96B38A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6F2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21E02C9A" w14:textId="77777777">
        <w:trPr>
          <w:trHeight w:val="2266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1674CF" w14:textId="77777777" w:rsidR="00195DC9" w:rsidRDefault="00411C5C">
            <w:pPr>
              <w:spacing w:line="277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թ.ուսումնական տարվա ընթացքում հաստատությունից դուրս անցկացվել են պարապմունքներ. </w:t>
            </w:r>
          </w:p>
          <w:p w14:paraId="4E8BF52D" w14:textId="77777777" w:rsidR="00195DC9" w:rsidRDefault="00411C5C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(Եթե այո, նշել՝ ծրագրային որ </w:t>
            </w:r>
          </w:p>
          <w:p w14:paraId="6A49A03A" w14:textId="77777777" w:rsidR="00195DC9" w:rsidRDefault="00411C5C">
            <w:r>
              <w:rPr>
                <w:rFonts w:ascii="Times New Roman" w:eastAsia="Times New Roman" w:hAnsi="Times New Roman" w:cs="Times New Roman"/>
                <w:sz w:val="20"/>
              </w:rPr>
              <w:t xml:space="preserve">բաղադրիչների ուղղությամբ են անցկացվել և քանակը):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594CBF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254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75A4E31C" w14:textId="77777777">
        <w:trPr>
          <w:trHeight w:val="2437"/>
        </w:trPr>
        <w:tc>
          <w:tcPr>
            <w:tcW w:w="39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01BC392" w14:textId="77777777" w:rsidR="00195DC9" w:rsidRDefault="00411C5C">
            <w:pPr>
              <w:spacing w:after="2" w:line="277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ժ.ուսումնական տարվա ընթացքում անցկացվել են պարապմունքներ համայնքային ենթակայության այլ կրթական </w:t>
            </w:r>
          </w:p>
          <w:p w14:paraId="342A97A6" w14:textId="77777777" w:rsidR="00195DC9" w:rsidRDefault="00411C5C">
            <w:pPr>
              <w:spacing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հաստատություններում՝ գրադարան, երաժշտական դպրոց.  </w:t>
            </w:r>
          </w:p>
          <w:p w14:paraId="61088C73" w14:textId="77777777" w:rsidR="00195DC9" w:rsidRDefault="00411C5C">
            <w:pPr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(Եթե այո, նշել՝ ծրագրային որ բաղադրիչների ուղղությամբ են անցկացվել և քանակը):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0010D1E" w14:textId="4853E4C7" w:rsidR="00195DC9" w:rsidRDefault="00195DC9">
            <w:pPr>
              <w:spacing w:after="216"/>
            </w:pPr>
          </w:p>
          <w:p w14:paraId="6360FC9B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AC7B5C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5E19" w14:textId="054A1212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0A4D73">
              <w:rPr>
                <w:rFonts w:ascii="Times New Roman" w:eastAsia="Times New Roman" w:hAnsi="Times New Roman" w:cs="Times New Roman"/>
                <w:sz w:val="24"/>
              </w:rPr>
              <w:t>V</w:t>
            </w:r>
          </w:p>
        </w:tc>
      </w:tr>
    </w:tbl>
    <w:p w14:paraId="51A996F1" w14:textId="77777777" w:rsidR="00195DC9" w:rsidRDefault="00411C5C">
      <w:pPr>
        <w:spacing w:after="262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8E3C83" w14:textId="77777777" w:rsidR="005D4178" w:rsidRDefault="005D4178">
      <w:pPr>
        <w:spacing w:after="204" w:line="268" w:lineRule="auto"/>
        <w:ind w:left="14" w:firstLine="720"/>
        <w:jc w:val="both"/>
        <w:rPr>
          <w:rFonts w:ascii="Times New Roman" w:eastAsia="Times New Roman" w:hAnsi="Times New Roman" w:cs="Times New Roman"/>
          <w:sz w:val="24"/>
        </w:rPr>
      </w:pPr>
    </w:p>
    <w:p w14:paraId="7210796F" w14:textId="6CAB66A8" w:rsidR="00195DC9" w:rsidRDefault="00411C5C">
      <w:pPr>
        <w:spacing w:after="204" w:line="268" w:lineRule="auto"/>
        <w:ind w:left="14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 </w:t>
      </w:r>
    </w:p>
    <w:p w14:paraId="7D0F8803" w14:textId="77777777" w:rsidR="00195DC9" w:rsidRDefault="00411C5C">
      <w:pPr>
        <w:spacing w:after="138" w:line="216" w:lineRule="auto"/>
        <w:ind w:left="-15" w:firstLine="710"/>
        <w:jc w:val="both"/>
      </w:pPr>
      <w:r>
        <w:rPr>
          <w:rFonts w:ascii="Arial Unicode MS" w:eastAsia="Arial Unicode MS" w:hAnsi="Arial Unicode MS" w:cs="Arial Unicode MS"/>
          <w:sz w:val="24"/>
          <w:u w:val="single" w:color="000000"/>
        </w:rPr>
        <w:t>Մանկապարտեզում առաջնային կարևորություն ունի սաներին՝ իրենց տարիքին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համապատասխան գիտելիքների տրամադրումը և յուրացումը։ Այս գործընթացի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արդյունավետ կազմակերպման համար հաշվի են առնվել բոլոր երեխաների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առանձնահատկությունները և ընկալելու ունակությունները։ Առանձին աշխատանք է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տարվել այն երեխաների հետ, ովքեր ունեցել են հատուկ մոտեցման և ուշադրության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կարիք։</w:t>
      </w:r>
      <w:r>
        <w:rPr>
          <w:rFonts w:ascii="Arial Unicode MS" w:eastAsia="Arial Unicode MS" w:hAnsi="Arial Unicode MS" w:cs="Arial Unicode MS"/>
          <w:sz w:val="24"/>
        </w:rPr>
        <w:t xml:space="preserve">  </w:t>
      </w:r>
    </w:p>
    <w:p w14:paraId="57E1E27C" w14:textId="77777777" w:rsidR="00195DC9" w:rsidRDefault="00411C5C">
      <w:pPr>
        <w:spacing w:after="138" w:line="216" w:lineRule="auto"/>
        <w:ind w:left="-15" w:firstLine="710"/>
        <w:jc w:val="both"/>
      </w:pPr>
      <w:r>
        <w:rPr>
          <w:rFonts w:ascii="Arial Unicode MS" w:eastAsia="Arial Unicode MS" w:hAnsi="Arial Unicode MS" w:cs="Arial Unicode MS"/>
          <w:sz w:val="24"/>
          <w:u w:val="single" w:color="000000"/>
        </w:rPr>
        <w:t>Դաստիարակների կողմից ներկայացվել են պարապմունքների պլանները, որոնք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քննարկելուց և հաստատելուց հետո համարվել են աշխատանքի կազմակերպման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ուղեցույց։ Պարապմունքների պլանները, ըստ անհրաժեշտության վերանայվել են և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ենթարկվել որոշ փոփոխությունների՝ ավելի բարելավվելու և կատարելագործվելու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նպատակով։Լոգոպեդի, հոգեբանի և մեթոդիստի կողմից մեծ աշխատանք է տարվել՝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ուղղված երեխաների կրթության և դաստիարակության բարեավմանը։ Կատարված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u w:val="single" w:color="000000"/>
        </w:rPr>
        <w:t>աշխատանքներից հետո երեխաների մոտ մեծ առաջընթաց է նկատվել։</w:t>
      </w:r>
      <w:r>
        <w:rPr>
          <w:rFonts w:ascii="Arial Unicode MS" w:eastAsia="Arial Unicode MS" w:hAnsi="Arial Unicode MS" w:cs="Arial Unicode MS"/>
          <w:sz w:val="24"/>
        </w:rPr>
        <w:t xml:space="preserve">   </w:t>
      </w:r>
    </w:p>
    <w:p w14:paraId="0FBA9195" w14:textId="77777777" w:rsidR="00195DC9" w:rsidRDefault="00411C5C">
      <w:pPr>
        <w:spacing w:after="216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                 </w:t>
      </w:r>
    </w:p>
    <w:p w14:paraId="036FAF24" w14:textId="77777777" w:rsidR="00195DC9" w:rsidRDefault="00411C5C">
      <w:pPr>
        <w:spacing w:after="216"/>
        <w:ind w:left="72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DBE5AE" w14:textId="77777777" w:rsidR="00954BC1" w:rsidRDefault="00954BC1">
      <w:pPr>
        <w:spacing w:after="216"/>
        <w:ind w:left="720"/>
      </w:pPr>
    </w:p>
    <w:p w14:paraId="6E9E996B" w14:textId="77777777" w:rsidR="00195DC9" w:rsidRDefault="00411C5C">
      <w:pPr>
        <w:spacing w:after="0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570978E" w14:textId="77777777" w:rsidR="00195DC9" w:rsidRDefault="00411C5C">
      <w:pPr>
        <w:spacing w:after="259"/>
        <w:ind w:left="7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B72FBD3" w14:textId="2584A49A" w:rsidR="00195DC9" w:rsidRDefault="00411C5C">
      <w:pPr>
        <w:pStyle w:val="3"/>
        <w:spacing w:after="216" w:line="259" w:lineRule="auto"/>
        <w:ind w:left="10" w:right="1473"/>
        <w:jc w:val="right"/>
      </w:pPr>
      <w:r>
        <w:t xml:space="preserve">  </w:t>
      </w:r>
      <w:r w:rsidR="005D4178">
        <w:rPr>
          <w:lang w:val="hy-AM"/>
        </w:rPr>
        <w:t>5</w:t>
      </w:r>
      <w:r>
        <w:t xml:space="preserve">. ՈՒՍՈՒՄՆԱԿԱՆ </w:t>
      </w:r>
      <w:proofErr w:type="gramStart"/>
      <w:r>
        <w:t>ՀԱՍՏԱՏՈՒԹՅԱՆ  ԶԱՐԳԱՑՆՈՂ</w:t>
      </w:r>
      <w:proofErr w:type="gramEnd"/>
      <w:r>
        <w:t xml:space="preserve"> ՄԻՋԱՎԱՅՐԸ </w:t>
      </w:r>
    </w:p>
    <w:p w14:paraId="6533B44D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034" w:type="dxa"/>
        <w:tblInd w:w="-113" w:type="dxa"/>
        <w:tblCellMar>
          <w:top w:w="14" w:type="dxa"/>
          <w:left w:w="108" w:type="dxa"/>
          <w:right w:w="110" w:type="dxa"/>
        </w:tblCellMar>
        <w:tblLook w:val="04A0" w:firstRow="1" w:lastRow="0" w:firstColumn="1" w:lastColumn="0" w:noHBand="0" w:noVBand="1"/>
      </w:tblPr>
      <w:tblGrid>
        <w:gridCol w:w="6946"/>
        <w:gridCol w:w="1460"/>
        <w:gridCol w:w="1628"/>
      </w:tblGrid>
      <w:tr w:rsidR="00195DC9" w14:paraId="74139AA9" w14:textId="77777777">
        <w:trPr>
          <w:trHeight w:val="526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8E856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5D01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Այո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83B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Ոչ </w:t>
            </w:r>
          </w:p>
        </w:tc>
      </w:tr>
      <w:tr w:rsidR="00195DC9" w14:paraId="59FB53FC" w14:textId="77777777">
        <w:trPr>
          <w:trHeight w:val="1078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3DA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հաստատությունն ունի գործող մեթոդկաբինետ, որը հագեցած է ուսումնաօժանդակ գրականությամբ, գույքով և սարքավորումներով: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1E0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2E7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CA48FD1" w14:textId="77777777">
        <w:trPr>
          <w:trHeight w:val="2564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D2B3" w14:textId="77777777" w:rsidR="00195DC9" w:rsidRDefault="00411C5C">
            <w:pPr>
              <w:spacing w:after="29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ուսումնական հաստատությունն ունի </w:t>
            </w:r>
          </w:p>
          <w:p w14:paraId="218CE2F0" w14:textId="77452AD6" w:rsidR="00195DC9" w:rsidRDefault="00411C5C">
            <w:pPr>
              <w:numPr>
                <w:ilvl w:val="0"/>
                <w:numId w:val="6"/>
              </w:numPr>
              <w:spacing w:after="19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մար</w:t>
            </w:r>
            <w:proofErr w:type="spellStart"/>
            <w:r w:rsidR="004177B3">
              <w:rPr>
                <w:rFonts w:ascii="Times New Roman" w:eastAsia="Times New Roman" w:hAnsi="Times New Roman" w:cs="Times New Roman"/>
                <w:sz w:val="24"/>
                <w:lang w:val="en-US"/>
              </w:rPr>
              <w:t>զադահլիճ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4EAD6B9" w14:textId="77777777" w:rsidR="00195DC9" w:rsidRDefault="00411C5C">
            <w:pPr>
              <w:numPr>
                <w:ilvl w:val="0"/>
                <w:numId w:val="6"/>
              </w:numPr>
              <w:spacing w:after="2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միջոցառումների անցկացման դահլիճ  </w:t>
            </w:r>
          </w:p>
          <w:p w14:paraId="303C4043" w14:textId="77777777" w:rsidR="00195DC9" w:rsidRDefault="00411C5C">
            <w:pPr>
              <w:numPr>
                <w:ilvl w:val="0"/>
                <w:numId w:val="6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2801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35D63C9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  <w:p w14:paraId="60CA036A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0F1DAD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421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302E389E" w14:textId="77777777" w:rsidR="00195DC9" w:rsidRDefault="00411C5C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3ECA41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Կից՝ նկարներ և գույքի հագեցվածության ցուցակներ: </w:t>
      </w:r>
    </w:p>
    <w:p w14:paraId="4DCD2C33" w14:textId="77777777" w:rsidR="00AC448E" w:rsidRDefault="00AC448E" w:rsidP="00AC448E">
      <w:pPr>
        <w:tabs>
          <w:tab w:val="left" w:pos="3402"/>
        </w:tabs>
        <w:rPr>
          <w:b/>
          <w:bCs/>
          <w:sz w:val="32"/>
          <w:szCs w:val="32"/>
        </w:rPr>
      </w:pPr>
    </w:p>
    <w:p w14:paraId="607252B5" w14:textId="77777777" w:rsidR="00AC448E" w:rsidRDefault="00AC448E" w:rsidP="00AC448E">
      <w:pPr>
        <w:tabs>
          <w:tab w:val="left" w:pos="3402"/>
        </w:tabs>
        <w:rPr>
          <w:b/>
          <w:bCs/>
          <w:sz w:val="32"/>
          <w:szCs w:val="32"/>
        </w:rPr>
      </w:pPr>
    </w:p>
    <w:p w14:paraId="36614A97" w14:textId="77777777" w:rsidR="00AC448E" w:rsidRDefault="00AC448E" w:rsidP="00AC448E">
      <w:pPr>
        <w:tabs>
          <w:tab w:val="left" w:pos="3402"/>
        </w:tabs>
        <w:rPr>
          <w:b/>
          <w:bCs/>
          <w:sz w:val="32"/>
          <w:szCs w:val="32"/>
        </w:rPr>
      </w:pPr>
    </w:p>
    <w:p w14:paraId="74C7A5E1" w14:textId="77777777" w:rsidR="00AC448E" w:rsidRDefault="00AC448E" w:rsidP="00AC448E">
      <w:pPr>
        <w:tabs>
          <w:tab w:val="left" w:pos="3402"/>
        </w:tabs>
        <w:rPr>
          <w:b/>
          <w:bCs/>
          <w:sz w:val="32"/>
          <w:szCs w:val="32"/>
        </w:rPr>
      </w:pPr>
    </w:p>
    <w:p w14:paraId="3EEA4841" w14:textId="4D774CBC" w:rsidR="00AC448E" w:rsidRPr="00806268" w:rsidRDefault="00AC448E" w:rsidP="00AC448E">
      <w:pPr>
        <w:tabs>
          <w:tab w:val="left" w:pos="3402"/>
        </w:tabs>
        <w:rPr>
          <w:b/>
          <w:bCs/>
          <w:sz w:val="32"/>
          <w:szCs w:val="32"/>
        </w:rPr>
      </w:pPr>
      <w:r w:rsidRPr="00806268">
        <w:rPr>
          <w:b/>
          <w:bCs/>
          <w:sz w:val="32"/>
          <w:szCs w:val="32"/>
        </w:rPr>
        <w:t>ՄԵԹՈԴԿԱԲԻՆԵՏԻ ՀԱԳԵՑՎԱԾՈՒԹՅԱՆ ՑՈՒՑԱԿ</w:t>
      </w:r>
    </w:p>
    <w:p w14:paraId="3CE2BC28" w14:textId="77777777" w:rsidR="00AC448E" w:rsidRDefault="00AC448E" w:rsidP="00AC448E">
      <w:pPr>
        <w:tabs>
          <w:tab w:val="left" w:pos="3402"/>
        </w:tabs>
      </w:pPr>
      <w:r>
        <w:t xml:space="preserve"> </w:t>
      </w:r>
    </w:p>
    <w:p w14:paraId="61591C80" w14:textId="77777777" w:rsidR="00AC448E" w:rsidRDefault="00AC448E" w:rsidP="00AC448E">
      <w:pPr>
        <w:tabs>
          <w:tab w:val="left" w:pos="3402"/>
        </w:tabs>
      </w:pPr>
    </w:p>
    <w:p w14:paraId="32A74FC4" w14:textId="77777777" w:rsidR="00AC448E" w:rsidRDefault="00AC448E" w:rsidP="00AC448E">
      <w:pPr>
        <w:tabs>
          <w:tab w:val="left" w:pos="3402"/>
        </w:tabs>
      </w:pPr>
      <w:r>
        <w:t>N Անվանումները</w:t>
      </w:r>
    </w:p>
    <w:p w14:paraId="57ABCFF1" w14:textId="77777777" w:rsidR="00AC448E" w:rsidRDefault="00AC448E" w:rsidP="00AC448E">
      <w:pPr>
        <w:tabs>
          <w:tab w:val="left" w:pos="3402"/>
        </w:tabs>
      </w:pPr>
      <w:r>
        <w:t>1 Աշխատանքային տարեկան պլան</w:t>
      </w:r>
    </w:p>
    <w:p w14:paraId="7555442A" w14:textId="77777777" w:rsidR="00AC448E" w:rsidRDefault="00AC448E" w:rsidP="00AC448E">
      <w:pPr>
        <w:tabs>
          <w:tab w:val="left" w:pos="3402"/>
        </w:tabs>
      </w:pPr>
      <w:r>
        <w:t>2   Մանկավարժական խորհրդինիստի արձանագրությունների տետր</w:t>
      </w:r>
    </w:p>
    <w:p w14:paraId="6324E383" w14:textId="77777777" w:rsidR="00AC448E" w:rsidRDefault="00AC448E" w:rsidP="00AC448E">
      <w:pPr>
        <w:tabs>
          <w:tab w:val="left" w:pos="3402"/>
        </w:tabs>
      </w:pPr>
      <w:r>
        <w:t>3 Մեթոդիստի աշխատանքային փաթեթ</w:t>
      </w:r>
    </w:p>
    <w:p w14:paraId="1938F3EE" w14:textId="77777777" w:rsidR="00AC448E" w:rsidRDefault="00AC448E" w:rsidP="00AC448E">
      <w:pPr>
        <w:tabs>
          <w:tab w:val="left" w:pos="3402"/>
        </w:tabs>
      </w:pPr>
      <w:r>
        <w:t>4</w:t>
      </w:r>
      <w:r>
        <w:rPr>
          <w:rFonts w:ascii="Cambria Math" w:hAnsi="Cambria Math"/>
        </w:rPr>
        <w:t>․</w:t>
      </w:r>
      <w:r>
        <w:t>Տետրեր, գծապատկերներ, մեթոդական</w:t>
      </w:r>
    </w:p>
    <w:p w14:paraId="38F2B50C" w14:textId="77777777" w:rsidR="00AC448E" w:rsidRDefault="00AC448E" w:rsidP="00AC448E">
      <w:pPr>
        <w:tabs>
          <w:tab w:val="left" w:pos="3402"/>
        </w:tabs>
      </w:pPr>
      <w:r>
        <w:t>մշակումներ՝  ուսումնադաստիարակչական</w:t>
      </w:r>
    </w:p>
    <w:p w14:paraId="5218610E" w14:textId="77777777" w:rsidR="00AC448E" w:rsidRDefault="00AC448E" w:rsidP="00AC448E">
      <w:pPr>
        <w:tabs>
          <w:tab w:val="left" w:pos="3402"/>
        </w:tabs>
      </w:pPr>
      <w:r>
        <w:t>աշխատանքների վերաբերյալ</w:t>
      </w:r>
    </w:p>
    <w:p w14:paraId="0C502BCF" w14:textId="77777777" w:rsidR="00AC448E" w:rsidRDefault="00AC448E" w:rsidP="00AC448E">
      <w:pPr>
        <w:tabs>
          <w:tab w:val="left" w:pos="3402"/>
        </w:tabs>
      </w:pPr>
      <w:r>
        <w:t>5 Աթոռներ, սեղաններ, պահարաններ, վարագույր, գորգ,</w:t>
      </w:r>
    </w:p>
    <w:p w14:paraId="7AAD4FE1" w14:textId="77777777" w:rsidR="00AC448E" w:rsidRDefault="00AC448E" w:rsidP="00AC448E">
      <w:pPr>
        <w:tabs>
          <w:tab w:val="left" w:pos="3402"/>
        </w:tabs>
      </w:pPr>
      <w:r>
        <w:t>մոլբերտ</w:t>
      </w:r>
    </w:p>
    <w:p w14:paraId="65DE66F8" w14:textId="77777777" w:rsidR="00AC448E" w:rsidRDefault="00AC448E" w:rsidP="00AC448E">
      <w:pPr>
        <w:tabs>
          <w:tab w:val="left" w:pos="3402"/>
        </w:tabs>
      </w:pPr>
      <w:r>
        <w:t>6  Մաթեմատիկական եւ նկարազարդ խորանարդիկներ</w:t>
      </w:r>
    </w:p>
    <w:p w14:paraId="2021183B" w14:textId="77777777" w:rsidR="00AC448E" w:rsidRDefault="00AC448E" w:rsidP="00AC448E">
      <w:pPr>
        <w:tabs>
          <w:tab w:val="left" w:pos="3402"/>
        </w:tabs>
      </w:pPr>
      <w:r>
        <w:t>7 Դիտակտիկ պարագաներ եւ նյութեր</w:t>
      </w:r>
    </w:p>
    <w:p w14:paraId="30AB44A2" w14:textId="77777777" w:rsidR="00AC448E" w:rsidRDefault="00AC448E" w:rsidP="00AC448E">
      <w:pPr>
        <w:tabs>
          <w:tab w:val="left" w:pos="3402"/>
        </w:tabs>
      </w:pPr>
      <w:r>
        <w:t>8 Պրոեկտոր</w:t>
      </w:r>
    </w:p>
    <w:p w14:paraId="3574D358" w14:textId="77777777" w:rsidR="00AC448E" w:rsidRDefault="00AC448E" w:rsidP="00AC448E">
      <w:pPr>
        <w:tabs>
          <w:tab w:val="left" w:pos="3402"/>
        </w:tabs>
      </w:pPr>
      <w:r>
        <w:t>9  Մեթոդական,մանկական եւ գեղարվեստական գրա-</w:t>
      </w:r>
    </w:p>
    <w:p w14:paraId="5DDC9E4D" w14:textId="77777777" w:rsidR="00AC448E" w:rsidRDefault="00AC448E" w:rsidP="00AC448E">
      <w:pPr>
        <w:tabs>
          <w:tab w:val="left" w:pos="3402"/>
        </w:tabs>
      </w:pPr>
      <w:r>
        <w:t>կանություն</w:t>
      </w:r>
    </w:p>
    <w:p w14:paraId="73B1C6D0" w14:textId="77777777" w:rsidR="00AC448E" w:rsidRDefault="00AC448E" w:rsidP="00AC448E">
      <w:pPr>
        <w:tabs>
          <w:tab w:val="left" w:pos="3402"/>
        </w:tabs>
      </w:pPr>
      <w:r>
        <w:t>10 Ուսումնադաստիարակչական թեմատիկ նկարներ</w:t>
      </w:r>
    </w:p>
    <w:p w14:paraId="06250769" w14:textId="77777777" w:rsidR="00AC448E" w:rsidRDefault="00AC448E" w:rsidP="00AC448E">
      <w:pPr>
        <w:tabs>
          <w:tab w:val="left" w:pos="3402"/>
        </w:tabs>
      </w:pPr>
      <w:r>
        <w:t>ՀՀ դրոշ, այբենարանի մակետ, հեքիաթի</w:t>
      </w:r>
    </w:p>
    <w:p w14:paraId="559A05B5" w14:textId="77777777" w:rsidR="00AC448E" w:rsidRDefault="00AC448E" w:rsidP="00AC448E">
      <w:pPr>
        <w:tabs>
          <w:tab w:val="left" w:pos="3402"/>
        </w:tabs>
      </w:pPr>
      <w:r>
        <w:t>մակետ, թվադարանի եւ տառադարանի</w:t>
      </w:r>
    </w:p>
    <w:p w14:paraId="10D9E44C" w14:textId="77777777" w:rsidR="00AC448E" w:rsidRDefault="00AC448E" w:rsidP="00AC448E">
      <w:pPr>
        <w:tabs>
          <w:tab w:val="left" w:pos="3402"/>
        </w:tabs>
      </w:pPr>
      <w:r>
        <w:t>մակետներ</w:t>
      </w:r>
    </w:p>
    <w:p w14:paraId="1217EE89" w14:textId="77777777" w:rsidR="00AC448E" w:rsidRDefault="00AC448E" w:rsidP="00AC448E">
      <w:pPr>
        <w:tabs>
          <w:tab w:val="left" w:pos="3402"/>
        </w:tabs>
      </w:pPr>
      <w:r>
        <w:t xml:space="preserve">11 Զամբյուղներ,  թագեր, խոշոր ծաղիկներ </w:t>
      </w:r>
    </w:p>
    <w:p w14:paraId="3B26B6B7" w14:textId="77777777" w:rsidR="00AC448E" w:rsidRDefault="00AC448E" w:rsidP="00AC448E">
      <w:pPr>
        <w:tabs>
          <w:tab w:val="left" w:pos="3402"/>
        </w:tabs>
      </w:pPr>
      <w:r>
        <w:t>12 Միջոցառումների հագուստներ/կերպարային,բեմա-</w:t>
      </w:r>
    </w:p>
    <w:p w14:paraId="573C661E" w14:textId="77777777" w:rsidR="00AC448E" w:rsidRDefault="00AC448E" w:rsidP="00AC448E">
      <w:pPr>
        <w:tabs>
          <w:tab w:val="left" w:pos="3402"/>
        </w:tabs>
      </w:pPr>
      <w:r>
        <w:t>կան,տոնական,կենդանիների/</w:t>
      </w:r>
    </w:p>
    <w:p w14:paraId="43266C5B" w14:textId="77777777" w:rsidR="00AC448E" w:rsidRDefault="00AC448E" w:rsidP="00AC448E">
      <w:pPr>
        <w:tabs>
          <w:tab w:val="left" w:pos="3402"/>
        </w:tabs>
      </w:pPr>
      <w:r>
        <w:t>13 Մանկագիրների եւ բանաստեղծների նկարներ</w:t>
      </w:r>
    </w:p>
    <w:p w14:paraId="3417C8A2" w14:textId="77777777" w:rsidR="00AC448E" w:rsidRDefault="00AC448E" w:rsidP="00AC448E">
      <w:pPr>
        <w:tabs>
          <w:tab w:val="left" w:pos="3402"/>
        </w:tabs>
      </w:pPr>
      <w:r>
        <w:t>14 Ուսումնամեթոդական գրականություն</w:t>
      </w:r>
    </w:p>
    <w:p w14:paraId="0F78C612" w14:textId="77777777" w:rsidR="00AC448E" w:rsidRDefault="00AC448E" w:rsidP="00AC448E">
      <w:pPr>
        <w:tabs>
          <w:tab w:val="left" w:pos="3402"/>
        </w:tabs>
      </w:pPr>
    </w:p>
    <w:p w14:paraId="27536480" w14:textId="77777777" w:rsidR="00AC448E" w:rsidRDefault="00AC448E" w:rsidP="00AC448E">
      <w:pPr>
        <w:tabs>
          <w:tab w:val="left" w:pos="3402"/>
        </w:tabs>
      </w:pPr>
    </w:p>
    <w:p w14:paraId="454352AC" w14:textId="77777777" w:rsidR="00AC448E" w:rsidRDefault="00AC448E" w:rsidP="00AC448E">
      <w:pPr>
        <w:tabs>
          <w:tab w:val="left" w:pos="3402"/>
        </w:tabs>
      </w:pPr>
    </w:p>
    <w:p w14:paraId="42C777F6" w14:textId="77777777" w:rsidR="00AC448E" w:rsidRDefault="00AC448E" w:rsidP="00AC448E">
      <w:pPr>
        <w:tabs>
          <w:tab w:val="left" w:pos="3402"/>
        </w:tabs>
      </w:pPr>
    </w:p>
    <w:p w14:paraId="7951EC49" w14:textId="77777777" w:rsidR="00AC448E" w:rsidRDefault="00AC448E" w:rsidP="00AC448E">
      <w:pPr>
        <w:tabs>
          <w:tab w:val="left" w:pos="3402"/>
        </w:tabs>
      </w:pPr>
    </w:p>
    <w:p w14:paraId="71858481" w14:textId="77777777" w:rsidR="00195DC9" w:rsidRDefault="00195DC9">
      <w:pPr>
        <w:rPr>
          <w:rFonts w:ascii="Arial" w:hAnsi="Arial"/>
        </w:rPr>
      </w:pPr>
    </w:p>
    <w:p w14:paraId="599BD387" w14:textId="7C836E60" w:rsidR="008623D7" w:rsidRDefault="00EA162D">
      <w:pPr>
        <w:rPr>
          <w:rFonts w:ascii="Arial" w:hAnsi="Arial"/>
        </w:rPr>
      </w:pPr>
      <w:r>
        <w:rPr>
          <w:rFonts w:ascii="Arial" w:hAnsi="Arial"/>
          <w:noProof/>
          <w:lang w:val="en-US" w:eastAsia="en-US" w:bidi="ar-SA"/>
        </w:rPr>
        <w:lastRenderedPageBreak/>
        <w:drawing>
          <wp:anchor distT="0" distB="0" distL="114300" distR="114300" simplePos="0" relativeHeight="251682816" behindDoc="0" locked="0" layoutInCell="1" allowOverlap="1" wp14:anchorId="2F0C843F" wp14:editId="63ECDC0D">
            <wp:simplePos x="0" y="0"/>
            <wp:positionH relativeFrom="column">
              <wp:posOffset>1057275</wp:posOffset>
            </wp:positionH>
            <wp:positionV relativeFrom="paragraph">
              <wp:posOffset>335280</wp:posOffset>
            </wp:positionV>
            <wp:extent cx="4408805" cy="62865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7AE5A" w14:textId="102F2AA3" w:rsidR="008623D7" w:rsidRDefault="008623D7">
      <w:pPr>
        <w:rPr>
          <w:rFonts w:ascii="Arial" w:hAnsi="Arial"/>
        </w:rPr>
      </w:pPr>
    </w:p>
    <w:p w14:paraId="2A454F1C" w14:textId="7A28F6FF" w:rsidR="008E0484" w:rsidRDefault="001F2D5D">
      <w:pPr>
        <w:rPr>
          <w:rFonts w:ascii="Arial" w:hAnsi="Arial"/>
        </w:rPr>
      </w:pPr>
      <w:r>
        <w:rPr>
          <w:rFonts w:ascii="Arial" w:hAnsi="Arial"/>
          <w:noProof/>
          <w:lang w:val="en-US" w:eastAsia="en-US" w:bidi="ar-SA"/>
        </w:rPr>
        <w:lastRenderedPageBreak/>
        <w:drawing>
          <wp:anchor distT="0" distB="0" distL="114300" distR="114300" simplePos="0" relativeHeight="251681792" behindDoc="0" locked="0" layoutInCell="1" allowOverlap="1" wp14:anchorId="10988A81" wp14:editId="47E38FCB">
            <wp:simplePos x="0" y="0"/>
            <wp:positionH relativeFrom="column">
              <wp:posOffset>-52705</wp:posOffset>
            </wp:positionH>
            <wp:positionV relativeFrom="paragraph">
              <wp:posOffset>394335</wp:posOffset>
            </wp:positionV>
            <wp:extent cx="6058535" cy="807974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21D0C" w14:textId="77777777" w:rsidR="00963B47" w:rsidRPr="008E0484" w:rsidRDefault="00963B47">
      <w:pPr>
        <w:rPr>
          <w:rFonts w:ascii="Arial" w:hAnsi="Arial"/>
        </w:rPr>
        <w:sectPr w:rsidR="00963B47" w:rsidRPr="008E0484">
          <w:pgSz w:w="11909" w:h="16834"/>
          <w:pgMar w:top="259" w:right="1013" w:bottom="406" w:left="1080" w:header="720" w:footer="720" w:gutter="0"/>
          <w:cols w:space="720"/>
        </w:sectPr>
      </w:pPr>
    </w:p>
    <w:p w14:paraId="4C810B62" w14:textId="18569FB1" w:rsidR="00195DC9" w:rsidRDefault="00195DC9">
      <w:pPr>
        <w:spacing w:after="0"/>
        <w:ind w:left="-330"/>
      </w:pPr>
    </w:p>
    <w:p w14:paraId="0D9E8705" w14:textId="53A74B53" w:rsidR="00195DC9" w:rsidRDefault="00411C5C">
      <w:pPr>
        <w:spacing w:after="0"/>
        <w:ind w:left="-1440" w:right="10469"/>
      </w:pPr>
      <w:r>
        <w:br w:type="page"/>
      </w:r>
    </w:p>
    <w:p w14:paraId="15AE8B2F" w14:textId="77777777" w:rsidR="00195DC9" w:rsidRDefault="00411C5C">
      <w:pPr>
        <w:spacing w:after="0"/>
        <w:ind w:left="-1440" w:right="10469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66432" behindDoc="0" locked="0" layoutInCell="1" allowOverlap="0" wp14:anchorId="240A65BA" wp14:editId="3DED476B">
            <wp:simplePos x="0" y="0"/>
            <wp:positionH relativeFrom="page">
              <wp:posOffset>704850</wp:posOffset>
            </wp:positionH>
            <wp:positionV relativeFrom="page">
              <wp:posOffset>164591</wp:posOffset>
            </wp:positionV>
            <wp:extent cx="6083808" cy="10503408"/>
            <wp:effectExtent l="0" t="0" r="0" b="0"/>
            <wp:wrapTopAndBottom/>
            <wp:docPr id="97511" name="Picture 97511" descr="F:\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1" name="Picture 975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1050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1E3EAC" w14:textId="5401A012" w:rsidR="00195DC9" w:rsidRDefault="00411C5C">
      <w:pPr>
        <w:spacing w:after="0"/>
        <w:ind w:left="-1440" w:right="10469"/>
        <w:rPr>
          <w:rFonts w:ascii="Arial" w:hAnsi="Arial"/>
        </w:rPr>
      </w:pPr>
      <w:r>
        <w:lastRenderedPageBreak/>
        <w:br w:type="page"/>
      </w:r>
    </w:p>
    <w:p w14:paraId="5432D703" w14:textId="44A83234" w:rsidR="00BC57D9" w:rsidRPr="00BC57D9" w:rsidRDefault="00BC57D9">
      <w:pPr>
        <w:spacing w:after="0"/>
        <w:ind w:left="-1440" w:right="10469"/>
        <w:rPr>
          <w:rFonts w:ascii="Arial" w:hAnsi="Arial"/>
        </w:rPr>
      </w:pPr>
    </w:p>
    <w:p w14:paraId="775739F4" w14:textId="5D66A21D" w:rsidR="00195DC9" w:rsidRDefault="00411C5C">
      <w:pPr>
        <w:spacing w:after="0"/>
        <w:ind w:left="-1440" w:right="10469"/>
      </w:pPr>
      <w:r>
        <w:br w:type="page"/>
      </w:r>
    </w:p>
    <w:p w14:paraId="7B7EF3A2" w14:textId="77777777" w:rsidR="00AC448E" w:rsidRPr="00A91D9D" w:rsidRDefault="00AC448E" w:rsidP="00AC448E">
      <w:pPr>
        <w:tabs>
          <w:tab w:val="left" w:pos="3402"/>
        </w:tabs>
        <w:rPr>
          <w:b/>
          <w:bCs/>
          <w:sz w:val="40"/>
          <w:szCs w:val="40"/>
        </w:rPr>
      </w:pPr>
      <w:r w:rsidRPr="00A91D9D">
        <w:rPr>
          <w:b/>
          <w:bCs/>
          <w:sz w:val="40"/>
          <w:szCs w:val="40"/>
        </w:rPr>
        <w:lastRenderedPageBreak/>
        <w:t>ՄԱՐԶԱԳՈՒՅՔԻ</w:t>
      </w:r>
    </w:p>
    <w:p w14:paraId="505589C8" w14:textId="77777777" w:rsidR="00AC448E" w:rsidRDefault="00AC448E" w:rsidP="00AC448E">
      <w:pPr>
        <w:tabs>
          <w:tab w:val="left" w:pos="3402"/>
        </w:tabs>
      </w:pPr>
      <w:r>
        <w:t>Հագեցվածության ցուցակ</w:t>
      </w:r>
    </w:p>
    <w:p w14:paraId="7C93A847" w14:textId="77777777" w:rsidR="00AC448E" w:rsidRDefault="00AC448E" w:rsidP="00AC448E">
      <w:pPr>
        <w:tabs>
          <w:tab w:val="left" w:pos="3402"/>
        </w:tabs>
      </w:pPr>
    </w:p>
    <w:p w14:paraId="47AB97D7" w14:textId="77777777" w:rsidR="00AC448E" w:rsidRDefault="00AC448E" w:rsidP="00AC448E">
      <w:pPr>
        <w:tabs>
          <w:tab w:val="left" w:pos="3402"/>
        </w:tabs>
      </w:pPr>
      <w:r>
        <w:t>N Անվանումները</w:t>
      </w:r>
    </w:p>
    <w:p w14:paraId="1CECEA40" w14:textId="77777777" w:rsidR="00AC448E" w:rsidRDefault="00AC448E" w:rsidP="00AC448E">
      <w:pPr>
        <w:tabs>
          <w:tab w:val="left" w:pos="3402"/>
        </w:tabs>
      </w:pPr>
      <w:r>
        <w:t>1 Գնդակներ</w:t>
      </w:r>
    </w:p>
    <w:p w14:paraId="47E3563E" w14:textId="77777777" w:rsidR="00AC448E" w:rsidRDefault="00AC448E" w:rsidP="00AC448E">
      <w:pPr>
        <w:tabs>
          <w:tab w:val="left" w:pos="3402"/>
        </w:tabs>
      </w:pPr>
      <w:r>
        <w:t>2 Ցանցեր</w:t>
      </w:r>
    </w:p>
    <w:p w14:paraId="77705CD1" w14:textId="77777777" w:rsidR="00AC448E" w:rsidRDefault="00AC448E" w:rsidP="00AC448E">
      <w:pPr>
        <w:tabs>
          <w:tab w:val="left" w:pos="3402"/>
        </w:tabs>
      </w:pPr>
      <w:r>
        <w:t>3 Շախմատ</w:t>
      </w:r>
    </w:p>
    <w:p w14:paraId="2CA5A507" w14:textId="77777777" w:rsidR="00AC448E" w:rsidRDefault="00AC448E" w:rsidP="00AC448E">
      <w:pPr>
        <w:tabs>
          <w:tab w:val="left" w:pos="3402"/>
        </w:tabs>
      </w:pPr>
      <w:r>
        <w:t>4 Սպորտային հագուստ</w:t>
      </w:r>
    </w:p>
    <w:p w14:paraId="69B8D4FB" w14:textId="77777777" w:rsidR="00AC448E" w:rsidRDefault="00AC448E" w:rsidP="00AC448E">
      <w:pPr>
        <w:tabs>
          <w:tab w:val="left" w:pos="3402"/>
        </w:tabs>
      </w:pPr>
      <w:r>
        <w:t>5 Մարմնամարզական ձողեր</w:t>
      </w:r>
    </w:p>
    <w:p w14:paraId="72CFA069" w14:textId="77777777" w:rsidR="00AC448E" w:rsidRDefault="00AC448E" w:rsidP="00AC448E">
      <w:pPr>
        <w:tabs>
          <w:tab w:val="left" w:pos="3402"/>
        </w:tabs>
      </w:pPr>
      <w:r>
        <w:t>6 Մեծ օղակներ</w:t>
      </w:r>
    </w:p>
    <w:p w14:paraId="2249C652" w14:textId="77777777" w:rsidR="00AC448E" w:rsidRDefault="00AC448E" w:rsidP="00AC448E">
      <w:pPr>
        <w:tabs>
          <w:tab w:val="left" w:pos="3402"/>
        </w:tabs>
      </w:pPr>
      <w:r>
        <w:t>7 Թենիսի գնդակներ</w:t>
      </w:r>
    </w:p>
    <w:p w14:paraId="0349FA1B" w14:textId="77777777" w:rsidR="00AC448E" w:rsidRDefault="00AC448E" w:rsidP="00AC448E">
      <w:pPr>
        <w:tabs>
          <w:tab w:val="left" w:pos="3402"/>
        </w:tabs>
      </w:pPr>
      <w:r>
        <w:t>8 Փոքր օղակներ</w:t>
      </w:r>
    </w:p>
    <w:p w14:paraId="480C87C5" w14:textId="77777777" w:rsidR="00AC448E" w:rsidRDefault="00AC448E" w:rsidP="00AC448E">
      <w:pPr>
        <w:tabs>
          <w:tab w:val="left" w:pos="3402"/>
        </w:tabs>
      </w:pPr>
      <w:r>
        <w:t>9 Թենիսի զամբյուղներ</w:t>
      </w:r>
    </w:p>
    <w:p w14:paraId="23C15F9F" w14:textId="77777777" w:rsidR="00AC448E" w:rsidRDefault="00AC448E" w:rsidP="00AC448E">
      <w:pPr>
        <w:tabs>
          <w:tab w:val="left" w:pos="3402"/>
        </w:tabs>
      </w:pPr>
      <w:r>
        <w:t>10 Դրոշներ</w:t>
      </w:r>
    </w:p>
    <w:p w14:paraId="4C7E1314" w14:textId="77777777" w:rsidR="00AC448E" w:rsidRDefault="00AC448E" w:rsidP="00AC448E">
      <w:pPr>
        <w:tabs>
          <w:tab w:val="left" w:pos="3402"/>
        </w:tabs>
      </w:pPr>
      <w:r>
        <w:t>11 Բուլավաներ</w:t>
      </w:r>
    </w:p>
    <w:p w14:paraId="1BAEC893" w14:textId="77777777" w:rsidR="00AC448E" w:rsidRDefault="00AC448E" w:rsidP="00AC448E">
      <w:pPr>
        <w:tabs>
          <w:tab w:val="left" w:pos="3402"/>
        </w:tabs>
      </w:pPr>
      <w:r>
        <w:t>12 Մարմնամարզական պարկեր</w:t>
      </w:r>
    </w:p>
    <w:p w14:paraId="1B516EDF" w14:textId="77777777" w:rsidR="00AC448E" w:rsidRDefault="00AC448E" w:rsidP="00AC448E">
      <w:pPr>
        <w:tabs>
          <w:tab w:val="left" w:pos="3402"/>
        </w:tabs>
      </w:pPr>
      <w:r>
        <w:t>13 Մարմնամարզական նստարաններ</w:t>
      </w:r>
    </w:p>
    <w:p w14:paraId="1E170EB8" w14:textId="77777777" w:rsidR="00AC448E" w:rsidRDefault="00AC448E" w:rsidP="00AC448E">
      <w:pPr>
        <w:tabs>
          <w:tab w:val="left" w:pos="3402"/>
        </w:tabs>
      </w:pPr>
      <w:r>
        <w:t>14 Սեղան</w:t>
      </w:r>
    </w:p>
    <w:p w14:paraId="759C7B0A" w14:textId="77777777" w:rsidR="00AC448E" w:rsidRDefault="00AC448E" w:rsidP="00AC448E">
      <w:pPr>
        <w:tabs>
          <w:tab w:val="left" w:pos="3402"/>
        </w:tabs>
      </w:pPr>
      <w:r>
        <w:t>15 Աթոռ</w:t>
      </w:r>
    </w:p>
    <w:p w14:paraId="0F291271" w14:textId="77777777" w:rsidR="00AC448E" w:rsidRDefault="00AC448E" w:rsidP="00AC448E">
      <w:pPr>
        <w:tabs>
          <w:tab w:val="left" w:pos="3402"/>
        </w:tabs>
      </w:pPr>
      <w:r>
        <w:t>16 Դաշնամուր</w:t>
      </w:r>
    </w:p>
    <w:p w14:paraId="35B52A6E" w14:textId="77777777" w:rsidR="00AC448E" w:rsidRDefault="00AC448E" w:rsidP="00AC448E">
      <w:pPr>
        <w:tabs>
          <w:tab w:val="left" w:pos="3402"/>
        </w:tabs>
      </w:pPr>
      <w:r>
        <w:t>17 Ցատկապարաններ</w:t>
      </w:r>
    </w:p>
    <w:p w14:paraId="02298C57" w14:textId="77777777" w:rsidR="00AC448E" w:rsidRDefault="00AC448E" w:rsidP="00AC448E">
      <w:pPr>
        <w:tabs>
          <w:tab w:val="left" w:pos="3402"/>
        </w:tabs>
      </w:pPr>
      <w:r>
        <w:t>18 Սպորտային իրերի պահոց</w:t>
      </w:r>
    </w:p>
    <w:p w14:paraId="0EF998EF" w14:textId="77777777" w:rsidR="00AC448E" w:rsidRDefault="00AC448E" w:rsidP="00AC448E">
      <w:pPr>
        <w:tabs>
          <w:tab w:val="left" w:pos="3402"/>
        </w:tabs>
      </w:pPr>
      <w:r>
        <w:t>19 Երաժշտական կենտրոն</w:t>
      </w:r>
    </w:p>
    <w:p w14:paraId="186CCC91" w14:textId="77777777" w:rsidR="00AC448E" w:rsidRDefault="00AC448E" w:rsidP="00AC448E">
      <w:pPr>
        <w:tabs>
          <w:tab w:val="left" w:pos="3402"/>
        </w:tabs>
      </w:pPr>
      <w:r>
        <w:t>20 Վարագույրներ</w:t>
      </w:r>
    </w:p>
    <w:p w14:paraId="20F08296" w14:textId="77777777" w:rsidR="00AC448E" w:rsidRDefault="00AC448E" w:rsidP="00AC448E">
      <w:pPr>
        <w:tabs>
          <w:tab w:val="left" w:pos="3402"/>
        </w:tabs>
      </w:pPr>
      <w:r>
        <w:t>21 Շվեդական պատ</w:t>
      </w:r>
    </w:p>
    <w:p w14:paraId="45CE78E7" w14:textId="77777777" w:rsidR="00AC448E" w:rsidRDefault="00AC448E" w:rsidP="00AC448E">
      <w:pPr>
        <w:tabs>
          <w:tab w:val="left" w:pos="3402"/>
        </w:tabs>
      </w:pPr>
    </w:p>
    <w:p w14:paraId="29B3FC23" w14:textId="77777777" w:rsidR="00AC448E" w:rsidRDefault="00AC448E">
      <w:pPr>
        <w:spacing w:after="0"/>
        <w:ind w:left="-1440" w:right="10469"/>
      </w:pPr>
    </w:p>
    <w:p w14:paraId="68572DF0" w14:textId="39141CF2" w:rsidR="00195DC9" w:rsidRDefault="00195DC9">
      <w:pPr>
        <w:spacing w:after="0"/>
        <w:ind w:left="-330"/>
      </w:pPr>
    </w:p>
    <w:p w14:paraId="738A4A65" w14:textId="773FD772" w:rsidR="00195DC9" w:rsidRDefault="00411C5C">
      <w:pPr>
        <w:spacing w:after="0"/>
        <w:ind w:left="-1440" w:right="10469"/>
        <w:rPr>
          <w:rFonts w:ascii="Arial" w:hAnsi="Arial"/>
        </w:rPr>
      </w:pPr>
      <w:r>
        <w:br w:type="page"/>
      </w:r>
    </w:p>
    <w:p w14:paraId="1907E3C4" w14:textId="18E8E133" w:rsidR="00E24B1E" w:rsidRPr="00E24B1E" w:rsidRDefault="00E24B1E">
      <w:pPr>
        <w:spacing w:after="0"/>
        <w:ind w:left="-1440" w:right="10469"/>
        <w:rPr>
          <w:rFonts w:ascii="Arial" w:hAnsi="Arial"/>
        </w:rPr>
      </w:pPr>
    </w:p>
    <w:p w14:paraId="1B54E859" w14:textId="6DB68A1A" w:rsidR="00195DC9" w:rsidRDefault="00411C5C">
      <w:pPr>
        <w:spacing w:after="0"/>
        <w:ind w:left="-1440" w:right="10469"/>
        <w:rPr>
          <w:rFonts w:ascii="Arial" w:hAnsi="Arial"/>
        </w:rPr>
      </w:pPr>
      <w:r>
        <w:br w:type="page"/>
      </w:r>
    </w:p>
    <w:p w14:paraId="0E5445D0" w14:textId="6620F1CB" w:rsidR="001A6D3B" w:rsidRPr="001A6D3B" w:rsidRDefault="007D667B">
      <w:pPr>
        <w:spacing w:after="0"/>
        <w:ind w:left="-1440" w:right="10469"/>
        <w:rPr>
          <w:rFonts w:ascii="Arial" w:hAnsi="Arial"/>
        </w:rPr>
      </w:pPr>
      <w:r>
        <w:rPr>
          <w:rFonts w:ascii="Arial" w:hAnsi="Arial"/>
        </w:rPr>
        <w:lastRenderedPageBreak/>
        <w:t>պ</w:t>
      </w:r>
    </w:p>
    <w:p w14:paraId="23626823" w14:textId="1B28F4D9" w:rsidR="00195DC9" w:rsidRDefault="00411C5C">
      <w:pPr>
        <w:spacing w:after="0"/>
        <w:ind w:left="-1440" w:right="10469"/>
      </w:pPr>
      <w:r>
        <w:br w:type="page"/>
      </w:r>
    </w:p>
    <w:p w14:paraId="1141DD56" w14:textId="1E2AAC4E" w:rsidR="00195DC9" w:rsidRDefault="00411C5C">
      <w:pPr>
        <w:spacing w:after="0"/>
        <w:ind w:left="-1440" w:right="10469"/>
      </w:pPr>
      <w:r>
        <w:lastRenderedPageBreak/>
        <w:br w:type="page"/>
      </w:r>
    </w:p>
    <w:p w14:paraId="26D4DED2" w14:textId="661DBEB9" w:rsidR="00195DC9" w:rsidRDefault="00411C5C">
      <w:pPr>
        <w:spacing w:after="0"/>
        <w:ind w:left="-1440" w:right="10469"/>
        <w:rPr>
          <w:rFonts w:ascii="Arial" w:hAnsi="Arial"/>
        </w:rPr>
      </w:pPr>
      <w:r>
        <w:lastRenderedPageBreak/>
        <w:br w:type="page"/>
      </w:r>
    </w:p>
    <w:p w14:paraId="6243834A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5C1BEFFB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410C04B3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4894210E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1EA84F1C" w14:textId="235A9BF5" w:rsidR="00C22925" w:rsidRDefault="00C22925">
      <w:pPr>
        <w:spacing w:after="0"/>
        <w:ind w:left="-1440" w:right="10469"/>
        <w:rPr>
          <w:rFonts w:ascii="Arial" w:hAnsi="Arial"/>
        </w:rPr>
      </w:pPr>
    </w:p>
    <w:p w14:paraId="3935992A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6CAFA133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1F082899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7FEF26EA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789F1AE6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18EA60BF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1F0F36B1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332B5968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3E106335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36E61937" w14:textId="3F4B46EC" w:rsidR="00A13388" w:rsidRDefault="00A13388">
      <w:pPr>
        <w:spacing w:after="0"/>
        <w:ind w:left="-1440" w:right="10469"/>
        <w:rPr>
          <w:rFonts w:ascii="Arial" w:hAnsi="Arial"/>
        </w:rPr>
      </w:pPr>
    </w:p>
    <w:p w14:paraId="313F556D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1DCB314A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734BC0C1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6159C1DA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7116C4BD" w14:textId="77777777" w:rsidR="00A13388" w:rsidRDefault="00A13388">
      <w:pPr>
        <w:spacing w:after="0"/>
        <w:ind w:left="-1440" w:right="10469"/>
        <w:rPr>
          <w:rFonts w:ascii="Arial" w:hAnsi="Arial"/>
        </w:rPr>
      </w:pPr>
    </w:p>
    <w:p w14:paraId="544AB991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7CBFB264" w14:textId="2BCE45DB" w:rsidR="00C22925" w:rsidRDefault="00C22925">
      <w:pPr>
        <w:spacing w:after="0"/>
        <w:ind w:left="-1440" w:right="10469"/>
        <w:rPr>
          <w:rFonts w:ascii="Arial" w:hAnsi="Arial"/>
        </w:rPr>
      </w:pPr>
    </w:p>
    <w:p w14:paraId="64107099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0CA8401B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53434C4E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59D404DF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4B1832C9" w14:textId="77777777" w:rsidR="007973C5" w:rsidRDefault="007973C5">
      <w:pPr>
        <w:spacing w:after="0"/>
        <w:ind w:left="-1440" w:right="10469"/>
        <w:rPr>
          <w:rFonts w:ascii="Arial" w:hAnsi="Arial"/>
        </w:rPr>
      </w:pPr>
    </w:p>
    <w:p w14:paraId="5C8DAB68" w14:textId="10C94BAE" w:rsidR="00125F49" w:rsidRDefault="00125F49">
      <w:pPr>
        <w:spacing w:after="0"/>
        <w:ind w:left="-1440" w:right="10469"/>
        <w:rPr>
          <w:rFonts w:ascii="Arial" w:hAnsi="Arial"/>
        </w:rPr>
      </w:pPr>
    </w:p>
    <w:p w14:paraId="04113F93" w14:textId="77777777" w:rsidR="00125F49" w:rsidRDefault="00125F49">
      <w:pPr>
        <w:spacing w:after="0"/>
        <w:ind w:left="-1440" w:right="10469"/>
        <w:rPr>
          <w:rFonts w:ascii="Arial" w:hAnsi="Arial"/>
        </w:rPr>
      </w:pPr>
    </w:p>
    <w:p w14:paraId="0EE83638" w14:textId="77777777" w:rsidR="00125F49" w:rsidRDefault="00125F49">
      <w:pPr>
        <w:spacing w:after="0"/>
        <w:ind w:left="-1440" w:right="10469"/>
        <w:rPr>
          <w:rFonts w:ascii="Arial" w:hAnsi="Arial"/>
        </w:rPr>
      </w:pPr>
    </w:p>
    <w:p w14:paraId="04B76534" w14:textId="77777777" w:rsidR="00125F49" w:rsidRDefault="00125F49">
      <w:pPr>
        <w:spacing w:after="0"/>
        <w:ind w:left="-1440" w:right="10469"/>
        <w:rPr>
          <w:rFonts w:ascii="Arial" w:hAnsi="Arial"/>
        </w:rPr>
      </w:pPr>
    </w:p>
    <w:p w14:paraId="6EA253E8" w14:textId="3DCAE55F" w:rsidR="00125F49" w:rsidRDefault="00125F49">
      <w:pPr>
        <w:spacing w:after="0"/>
        <w:ind w:left="-1440" w:right="10469"/>
        <w:rPr>
          <w:rFonts w:ascii="Arial" w:hAnsi="Arial"/>
        </w:rPr>
      </w:pPr>
    </w:p>
    <w:p w14:paraId="676A87BB" w14:textId="77777777" w:rsidR="00C22925" w:rsidRDefault="00C22925">
      <w:pPr>
        <w:spacing w:after="0"/>
        <w:ind w:left="-1440" w:right="10469"/>
        <w:rPr>
          <w:rFonts w:ascii="Arial" w:hAnsi="Arial"/>
        </w:rPr>
      </w:pPr>
    </w:p>
    <w:p w14:paraId="7455B896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220776F4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10C3822B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4706B35E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34F38FB3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6D3C23DE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1C4B982D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420DBB67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2C40AB31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0278D8BF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6B127954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39E476BB" w14:textId="77777777" w:rsidR="001E3145" w:rsidRDefault="001E3145">
      <w:pPr>
        <w:spacing w:after="0"/>
        <w:ind w:left="-1440" w:right="10469"/>
        <w:rPr>
          <w:rFonts w:ascii="Arial" w:hAnsi="Arial"/>
        </w:rPr>
      </w:pPr>
    </w:p>
    <w:p w14:paraId="482CA37B" w14:textId="77777777" w:rsidR="00C22925" w:rsidRPr="00C22925" w:rsidRDefault="00C22925">
      <w:pPr>
        <w:spacing w:after="0"/>
        <w:ind w:left="-1440" w:right="10469"/>
        <w:rPr>
          <w:rFonts w:ascii="Arial" w:hAnsi="Arial"/>
        </w:rPr>
      </w:pPr>
    </w:p>
    <w:p w14:paraId="4F74E911" w14:textId="7D9E525E" w:rsidR="00195DC9" w:rsidRDefault="00411C5C">
      <w:pPr>
        <w:spacing w:after="0"/>
        <w:ind w:left="-1440" w:right="10469"/>
        <w:rPr>
          <w:rFonts w:ascii="Arial" w:hAnsi="Arial"/>
        </w:rPr>
      </w:pPr>
      <w:r>
        <w:br w:type="page"/>
      </w:r>
    </w:p>
    <w:p w14:paraId="47A8EEF4" w14:textId="77777777" w:rsidR="00ED1C53" w:rsidRPr="00ED1C53" w:rsidRDefault="00ED1C53">
      <w:pPr>
        <w:spacing w:after="0"/>
        <w:ind w:left="-1440" w:right="10469"/>
        <w:rPr>
          <w:rFonts w:ascii="Arial" w:hAnsi="Arial"/>
        </w:rPr>
      </w:pPr>
    </w:p>
    <w:p w14:paraId="531E15A7" w14:textId="1EA36675" w:rsidR="00195DC9" w:rsidRDefault="00195DC9">
      <w:pPr>
        <w:spacing w:after="0"/>
        <w:ind w:left="-1440" w:right="10469"/>
      </w:pPr>
    </w:p>
    <w:p w14:paraId="443197C3" w14:textId="77777777" w:rsidR="00195DC9" w:rsidRDefault="00195DC9">
      <w:pPr>
        <w:sectPr w:rsidR="00195DC9">
          <w:pgSz w:w="11909" w:h="16834"/>
          <w:pgMar w:top="259" w:right="1440" w:bottom="649" w:left="1440" w:header="720" w:footer="720" w:gutter="0"/>
          <w:cols w:space="720"/>
        </w:sectPr>
      </w:pPr>
    </w:p>
    <w:p w14:paraId="3D97E37D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06FF0F7A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015F5D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B1CB86" w14:textId="30F88CA0" w:rsidR="00195DC9" w:rsidRDefault="00411C5C" w:rsidP="005D4178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5D4178">
        <w:rPr>
          <w:rFonts w:ascii="Times New Roman" w:eastAsia="Times New Roman" w:hAnsi="Times New Roman" w:cs="Times New Roman"/>
          <w:sz w:val="24"/>
        </w:rPr>
        <w:t>6</w:t>
      </w:r>
      <w:r>
        <w:rPr>
          <w:rFonts w:ascii="Times New Roman" w:eastAsia="Times New Roman" w:hAnsi="Times New Roman" w:cs="Times New Roman"/>
          <w:sz w:val="24"/>
        </w:rPr>
        <w:t xml:space="preserve">. ՈՒՍՈՒՄՆԱԿԱՆ </w:t>
      </w:r>
      <w:r w:rsidR="00AC448E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ՀԱՍՏԱՏՈՒԹՅԱՆ ՄԱՐԴԿԱՅԻՆ, ՖԻՆԱՆՍԱԿԱՆ ԵՎ ՆՅՈՒԹԱԿԱՆ </w:t>
      </w:r>
    </w:p>
    <w:p w14:paraId="3ED982A9" w14:textId="77777777" w:rsidR="00195DC9" w:rsidRDefault="00411C5C">
      <w:pPr>
        <w:pStyle w:val="2"/>
        <w:ind w:left="435" w:right="427"/>
      </w:pPr>
      <w:r>
        <w:t xml:space="preserve">ՌԵՍՈՒՐՍՆԵՐԻ ԱՐԴՅՈՒՆԱՎԵՏ   ՏՆՕՐԻՆՈՒՄ  </w:t>
      </w:r>
    </w:p>
    <w:p w14:paraId="397662F7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1074" w:type="dxa"/>
        <w:tblInd w:w="-452" w:type="dxa"/>
        <w:tblCellMar>
          <w:top w:w="14" w:type="dxa"/>
          <w:left w:w="106" w:type="dxa"/>
          <w:right w:w="3" w:type="dxa"/>
        </w:tblCellMar>
        <w:tblLook w:val="04A0" w:firstRow="1" w:lastRow="0" w:firstColumn="1" w:lastColumn="0" w:noHBand="0" w:noVBand="1"/>
      </w:tblPr>
      <w:tblGrid>
        <w:gridCol w:w="4953"/>
        <w:gridCol w:w="1448"/>
        <w:gridCol w:w="1843"/>
        <w:gridCol w:w="1390"/>
        <w:gridCol w:w="1440"/>
      </w:tblGrid>
      <w:tr w:rsidR="00195DC9" w14:paraId="4BCCC8E3" w14:textId="77777777" w:rsidTr="005D4178">
        <w:trPr>
          <w:trHeight w:val="710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61D8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1DCC" w14:textId="77777777" w:rsidR="005D4178" w:rsidRDefault="005D4178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2022-2023 </w:t>
            </w:r>
          </w:p>
          <w:p w14:paraId="02195338" w14:textId="1A49BAAC" w:rsidR="00195DC9" w:rsidRDefault="005D417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ոսւտարի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4437" w14:textId="02346E38" w:rsidR="00195DC9" w:rsidRDefault="005D417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2023-2024  ուստարի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6A2A" w14:textId="77777777" w:rsidR="00195DC9" w:rsidRDefault="005D4178">
            <w:pPr>
              <w:jc w:val="center"/>
            </w:pPr>
            <w:r>
              <w:t>2024-2025</w:t>
            </w:r>
          </w:p>
          <w:p w14:paraId="5937C6A7" w14:textId="5387C2D1" w:rsidR="005D4178" w:rsidRDefault="005D4178">
            <w:pPr>
              <w:jc w:val="center"/>
            </w:pPr>
            <w:r>
              <w:t>ուստարի</w:t>
            </w:r>
          </w:p>
        </w:tc>
      </w:tr>
      <w:tr w:rsidR="00195DC9" w14:paraId="34BFD55A" w14:textId="77777777" w:rsidTr="005D4178">
        <w:trPr>
          <w:trHeight w:val="1443"/>
        </w:trPr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8C9A" w14:textId="77777777" w:rsidR="00195DC9" w:rsidRDefault="00411C5C">
            <w:pPr>
              <w:spacing w:after="21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սան - մանկավարժ հարաբերությունը. </w:t>
            </w:r>
          </w:p>
          <w:p w14:paraId="5C75A525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54EF" w14:textId="77777777" w:rsidR="00195DC9" w:rsidRDefault="00411C5C">
            <w:pPr>
              <w:spacing w:after="257"/>
              <w:ind w:left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Սան </w:t>
            </w:r>
          </w:p>
          <w:p w14:paraId="39C01C28" w14:textId="77777777" w:rsidR="00195DC9" w:rsidRDefault="00411C5C">
            <w:pPr>
              <w:spacing w:after="188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A050160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  Մանկավարժ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875B" w14:textId="77777777" w:rsidR="00195DC9" w:rsidRDefault="00411C5C">
            <w:pPr>
              <w:spacing w:after="22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ADF92D6" w14:textId="4153441B" w:rsidR="00195DC9" w:rsidRPr="00612D32" w:rsidRDefault="005D4178">
            <w:pPr>
              <w:ind w:right="103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51/7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0158" w14:textId="77777777" w:rsidR="00195DC9" w:rsidRPr="005D4178" w:rsidRDefault="00411C5C">
            <w:pPr>
              <w:spacing w:after="216"/>
              <w:ind w:right="45"/>
              <w:jc w:val="center"/>
              <w:rPr>
                <w:sz w:val="24"/>
                <w:szCs w:val="24"/>
              </w:rPr>
            </w:pPr>
            <w:r w:rsidRPr="005D4178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</w:t>
            </w:r>
          </w:p>
          <w:p w14:paraId="7D6D727E" w14:textId="1F1B0FC1" w:rsidR="00195DC9" w:rsidRDefault="005D4178">
            <w:pPr>
              <w:ind w:right="105"/>
              <w:jc w:val="center"/>
            </w:pPr>
            <w:r w:rsidRPr="005D4178">
              <w:rPr>
                <w:sz w:val="24"/>
                <w:szCs w:val="24"/>
              </w:rPr>
              <w:t>53/8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E50B2" w14:textId="77777777" w:rsidR="00195DC9" w:rsidRDefault="00411C5C">
            <w:pPr>
              <w:spacing w:after="217"/>
              <w:ind w:right="58"/>
              <w:jc w:val="center"/>
            </w:pPr>
            <w:r>
              <w:rPr>
                <w:sz w:val="20"/>
              </w:rPr>
              <w:t xml:space="preserve"> </w:t>
            </w:r>
          </w:p>
          <w:p w14:paraId="07FA9F59" w14:textId="5F8C332A" w:rsidR="00195DC9" w:rsidRDefault="005D4178">
            <w:pPr>
              <w:ind w:right="101"/>
              <w:jc w:val="center"/>
            </w:pPr>
            <w:r>
              <w:t>55/6</w:t>
            </w:r>
          </w:p>
        </w:tc>
      </w:tr>
      <w:tr w:rsidR="00195DC9" w14:paraId="79923B1C" w14:textId="77777777" w:rsidTr="005D4178">
        <w:trPr>
          <w:trHeight w:val="1913"/>
        </w:trPr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A421" w14:textId="77777777" w:rsidR="00195DC9" w:rsidRDefault="00411C5C">
            <w:pPr>
              <w:spacing w:after="195" w:line="27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սան - սպասարկող անձնակազմ հարաբերությունը. </w:t>
            </w:r>
          </w:p>
          <w:p w14:paraId="4F6D55F0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AAC2" w14:textId="77777777" w:rsidR="00195DC9" w:rsidRDefault="00411C5C">
            <w:pPr>
              <w:spacing w:after="257"/>
              <w:ind w:left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Սան </w:t>
            </w:r>
          </w:p>
          <w:p w14:paraId="3951B4C3" w14:textId="77777777" w:rsidR="00195DC9" w:rsidRDefault="00411C5C">
            <w:pPr>
              <w:spacing w:after="175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E905FFB" w14:textId="77777777" w:rsidR="00195DC9" w:rsidRDefault="00411C5C">
            <w:pPr>
              <w:spacing w:after="276"/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        Սպաս.   </w:t>
            </w:r>
          </w:p>
          <w:p w14:paraId="53BECA11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 անձնակազմ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.   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DC9E" w14:textId="77777777" w:rsidR="00195DC9" w:rsidRDefault="00411C5C">
            <w:pPr>
              <w:spacing w:after="216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DCE8F90" w14:textId="5B12CC06" w:rsidR="00195DC9" w:rsidRDefault="005D4178">
            <w:pPr>
              <w:ind w:right="105"/>
              <w:jc w:val="center"/>
            </w:pPr>
            <w:r>
              <w:rPr>
                <w:rFonts w:ascii="Arial" w:hAnsi="Arial" w:cs="Arial"/>
              </w:rPr>
              <w:t>51/10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64BF2" w14:textId="77777777" w:rsidR="00195DC9" w:rsidRDefault="00411C5C">
            <w:pPr>
              <w:spacing w:after="216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77C6B71" w14:textId="5398472C" w:rsidR="00195DC9" w:rsidRDefault="005D4178">
            <w:pPr>
              <w:ind w:right="105"/>
              <w:jc w:val="center"/>
            </w:pPr>
            <w:r>
              <w:t>53/10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9071" w14:textId="77777777" w:rsidR="00195DC9" w:rsidRDefault="00411C5C">
            <w:pPr>
              <w:spacing w:after="217"/>
              <w:ind w:right="58"/>
              <w:jc w:val="center"/>
            </w:pPr>
            <w:r>
              <w:rPr>
                <w:sz w:val="20"/>
              </w:rPr>
              <w:t xml:space="preserve"> </w:t>
            </w:r>
          </w:p>
          <w:p w14:paraId="7DDBEFFA" w14:textId="1FE2F027" w:rsidR="00195DC9" w:rsidRDefault="005D4178">
            <w:pPr>
              <w:ind w:right="101"/>
              <w:jc w:val="center"/>
            </w:pPr>
            <w:r>
              <w:t>55/10</w:t>
            </w:r>
          </w:p>
        </w:tc>
      </w:tr>
      <w:tr w:rsidR="00195DC9" w14:paraId="709AE85A" w14:textId="77777777" w:rsidTr="005D4178">
        <w:trPr>
          <w:trHeight w:val="1937"/>
        </w:trPr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29396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  սան - վարչական անձնակազմ հարաբերությունը.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C96A" w14:textId="77777777" w:rsidR="00195DC9" w:rsidRDefault="00411C5C">
            <w:pPr>
              <w:spacing w:after="257"/>
              <w:ind w:left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Սան </w:t>
            </w:r>
          </w:p>
          <w:p w14:paraId="3A7FE550" w14:textId="77777777" w:rsidR="00195DC9" w:rsidRDefault="00411C5C">
            <w:pPr>
              <w:spacing w:after="193"/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78D06ED" w14:textId="77777777" w:rsidR="00195DC9" w:rsidRDefault="00411C5C">
            <w:pPr>
              <w:spacing w:after="252"/>
              <w:ind w:left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  Վարչ.       </w:t>
            </w:r>
          </w:p>
          <w:p w14:paraId="584F9C45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անձնակազմ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EBAC" w14:textId="77777777" w:rsidR="00195DC9" w:rsidRDefault="00411C5C">
            <w:pPr>
              <w:spacing w:after="212"/>
              <w:ind w:right="50"/>
              <w:jc w:val="center"/>
            </w:pPr>
            <w:r>
              <w:rPr>
                <w:sz w:val="24"/>
              </w:rPr>
              <w:t xml:space="preserve"> </w:t>
            </w:r>
          </w:p>
          <w:p w14:paraId="669FC879" w14:textId="66BA0B31" w:rsidR="00195DC9" w:rsidRPr="00D4226E" w:rsidRDefault="00D4226E" w:rsidP="00D4226E">
            <w:pPr>
              <w:ind w:right="10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</w:t>
            </w:r>
            <w:r w:rsidR="006E7800">
              <w:rPr>
                <w:rFonts w:ascii="Arial" w:hAnsi="Arial"/>
              </w:rPr>
              <w:t xml:space="preserve">    </w:t>
            </w:r>
            <w:r w:rsidR="005D4178">
              <w:rPr>
                <w:rFonts w:ascii="Arial" w:hAnsi="Arial"/>
              </w:rPr>
              <w:t>51/2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AC37F" w14:textId="77777777" w:rsidR="00195DC9" w:rsidRDefault="00411C5C">
            <w:pPr>
              <w:spacing w:after="212"/>
              <w:ind w:right="51"/>
              <w:jc w:val="center"/>
            </w:pPr>
            <w:r>
              <w:rPr>
                <w:sz w:val="24"/>
              </w:rPr>
              <w:t xml:space="preserve"> </w:t>
            </w:r>
          </w:p>
          <w:p w14:paraId="558A8F8A" w14:textId="347F5E4D" w:rsidR="00195DC9" w:rsidRDefault="005D4178">
            <w:pPr>
              <w:ind w:right="105"/>
              <w:jc w:val="center"/>
            </w:pPr>
            <w:r>
              <w:t>53/2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8802" w14:textId="77777777" w:rsidR="00195DC9" w:rsidRDefault="00411C5C">
            <w:pPr>
              <w:spacing w:after="217"/>
              <w:ind w:right="58"/>
              <w:jc w:val="center"/>
            </w:pPr>
            <w:r>
              <w:rPr>
                <w:sz w:val="20"/>
              </w:rPr>
              <w:t xml:space="preserve"> </w:t>
            </w:r>
          </w:p>
          <w:p w14:paraId="18BB9DA1" w14:textId="7BB7E7DE" w:rsidR="00195DC9" w:rsidRDefault="005D4178">
            <w:pPr>
              <w:ind w:right="101"/>
              <w:jc w:val="center"/>
            </w:pPr>
            <w:r>
              <w:t>55/2</w:t>
            </w:r>
          </w:p>
        </w:tc>
      </w:tr>
      <w:tr w:rsidR="00195DC9" w14:paraId="3E0C1BC0" w14:textId="77777777" w:rsidTr="005D4178">
        <w:trPr>
          <w:trHeight w:val="526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ADC0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 խմբերի միջին խտությունը.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4530" w14:textId="1B1D6EB5" w:rsidR="00195DC9" w:rsidRDefault="00411C5C">
            <w:pPr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2340" w14:textId="78504CAE" w:rsidR="00195DC9" w:rsidRDefault="00411C5C">
            <w:pPr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0C72" w14:textId="372BB3FC" w:rsidR="00195DC9" w:rsidRDefault="00411C5C">
            <w:pPr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195DC9" w14:paraId="1E36F343" w14:textId="77777777" w:rsidTr="005D4178">
        <w:trPr>
          <w:trHeight w:val="802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6046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ե. մեկ սանի հաշվով հաստատության տարեկան նախահաշիվը.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7613A" w14:textId="44F1DB8E" w:rsidR="00195DC9" w:rsidRDefault="005D4178">
            <w:pPr>
              <w:ind w:left="2"/>
            </w:pPr>
            <w:r>
              <w:t>13․250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DB65" w14:textId="3768B597" w:rsidR="00195DC9" w:rsidRPr="005D4178" w:rsidRDefault="005D4178">
            <w:pPr>
              <w:rPr>
                <w:rFonts w:ascii="Cambria Math" w:hAnsi="Cambria Math"/>
              </w:rPr>
            </w:pPr>
            <w:r>
              <w:rPr>
                <w:rFonts w:ascii="Arial" w:hAnsi="Arial"/>
              </w:rPr>
              <w:t>13</w:t>
            </w:r>
            <w:r>
              <w:rPr>
                <w:rFonts w:ascii="Cambria Math" w:hAnsi="Cambria Math"/>
              </w:rPr>
              <w:t>․942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65C4" w14:textId="3D95A269" w:rsidR="00195DC9" w:rsidRDefault="005D4178">
            <w:pPr>
              <w:ind w:left="2"/>
            </w:pPr>
            <w:r>
              <w:t>14․779</w:t>
            </w:r>
          </w:p>
        </w:tc>
      </w:tr>
      <w:tr w:rsidR="00195DC9" w14:paraId="51B1BA8D" w14:textId="77777777" w:rsidTr="005D4178">
        <w:trPr>
          <w:trHeight w:val="526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09C3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զ. մանկավարժի միջին աշխատավարձը.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4F0F" w14:textId="03262471" w:rsidR="00195DC9" w:rsidRPr="005D4178" w:rsidRDefault="00D44F13">
            <w:pPr>
              <w:ind w:left="2"/>
              <w:rPr>
                <w:rFonts w:ascii="Cambria Math" w:hAnsi="Cambria Math"/>
              </w:rPr>
            </w:pPr>
            <w:r>
              <w:rPr>
                <w:rFonts w:ascii="Arial" w:hAnsi="Arial" w:cs="Arial"/>
              </w:rPr>
              <w:t>6</w:t>
            </w:r>
            <w:r w:rsidR="005D4178">
              <w:rPr>
                <w:rFonts w:ascii="Arial" w:hAnsi="Arial" w:cs="Arial"/>
              </w:rPr>
              <w:t>9</w:t>
            </w:r>
            <w:r w:rsidR="005D4178">
              <w:rPr>
                <w:rFonts w:ascii="Cambria Math" w:hAnsi="Cambria Math" w:cs="Arial"/>
              </w:rPr>
              <w:t>․285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3EEC1" w14:textId="72D5907A" w:rsidR="00195DC9" w:rsidRDefault="005D4178">
            <w:r>
              <w:t>90․660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4923" w14:textId="08CB9581" w:rsidR="00195DC9" w:rsidRDefault="005D4178">
            <w:pPr>
              <w:ind w:left="2"/>
            </w:pPr>
            <w:r>
              <w:t>103․500</w:t>
            </w:r>
          </w:p>
        </w:tc>
      </w:tr>
      <w:tr w:rsidR="00195DC9" w14:paraId="059A3E43" w14:textId="77777777" w:rsidTr="005D4178">
        <w:trPr>
          <w:trHeight w:val="526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9036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է. վարչական աշխատողների միջին աշխատավարձը.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2B0E" w14:textId="7BEB7849" w:rsidR="00195DC9" w:rsidRDefault="005D4178">
            <w:pPr>
              <w:ind w:left="2"/>
            </w:pPr>
            <w:r>
              <w:t>113․750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7DD8" w14:textId="3213E7CE" w:rsidR="00195DC9" w:rsidRPr="005D4178" w:rsidRDefault="00AC73FC">
            <w:pPr>
              <w:rPr>
                <w:rFonts w:ascii="Cambria Math" w:hAnsi="Cambria Math"/>
              </w:rPr>
            </w:pPr>
            <w:r>
              <w:rPr>
                <w:rFonts w:ascii="Arial" w:hAnsi="Arial" w:cs="Arial"/>
              </w:rPr>
              <w:t>1</w:t>
            </w:r>
            <w:r w:rsidR="005D4178">
              <w:rPr>
                <w:rFonts w:ascii="Arial" w:hAnsi="Arial" w:cs="Arial"/>
              </w:rPr>
              <w:t>13</w:t>
            </w:r>
            <w:r w:rsidR="005D4178">
              <w:rPr>
                <w:rFonts w:ascii="Cambria Math" w:hAnsi="Cambria Math" w:cs="Arial"/>
              </w:rPr>
              <w:t>․500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A56F" w14:textId="11AA4F49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36․000</w:t>
            </w:r>
          </w:p>
        </w:tc>
      </w:tr>
      <w:tr w:rsidR="00195DC9" w14:paraId="47FA4188" w14:textId="77777777" w:rsidTr="005D4178">
        <w:trPr>
          <w:trHeight w:val="528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46E4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ը. սպասարկող կազմի միջին աշխատավարձը.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554B" w14:textId="3BB135F7" w:rsidR="00195DC9" w:rsidRDefault="005D4178">
            <w:pPr>
              <w:ind w:left="2"/>
            </w:pPr>
            <w:r>
              <w:t>85․111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0E7C" w14:textId="63016001" w:rsidR="00195DC9" w:rsidRPr="005D4178" w:rsidRDefault="005D4178">
            <w:pPr>
              <w:rPr>
                <w:rFonts w:ascii="Cambria Math" w:hAnsi="Cambria Math"/>
              </w:rPr>
            </w:pPr>
            <w:r>
              <w:rPr>
                <w:rFonts w:ascii="Arial" w:hAnsi="Arial"/>
              </w:rPr>
              <w:t>96</w:t>
            </w:r>
            <w:r>
              <w:rPr>
                <w:rFonts w:ascii="Cambria Math" w:hAnsi="Cambria Math"/>
              </w:rPr>
              <w:t>․150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AEFF" w14:textId="1D5B08D5" w:rsidR="00195DC9" w:rsidRDefault="005D4178">
            <w:pPr>
              <w:ind w:left="2"/>
            </w:pPr>
            <w:r>
              <w:t>100․320</w:t>
            </w:r>
          </w:p>
        </w:tc>
      </w:tr>
      <w:tr w:rsidR="00195DC9" w14:paraId="025F8C21" w14:textId="77777777" w:rsidTr="005D4178">
        <w:trPr>
          <w:trHeight w:val="802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D087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թ. հաստատության տարեկան նախահաշվում արտաբյուջետային միջոցների չափը.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A7E2" w14:textId="486E8AC0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3E9A" w14:textId="53CDCA81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67F2" w14:textId="18DEA024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195DC9" w14:paraId="24D40AE8" w14:textId="77777777" w:rsidTr="005D4178">
        <w:trPr>
          <w:trHeight w:val="802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7FF8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ժ. ծնողների կողմից դրամական ներդրումների տարեկան չափը.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067D" w14:textId="2FB2406C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DF7F" w14:textId="645E43AD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EF2B" w14:textId="0F5738E4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195DC9" w14:paraId="6AB66358" w14:textId="77777777" w:rsidTr="005D4178">
        <w:trPr>
          <w:trHeight w:val="1068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3284A" w14:textId="77777777" w:rsidR="00195DC9" w:rsidRDefault="00411C5C">
            <w:pPr>
              <w:spacing w:line="277" w:lineRule="auto"/>
              <w:ind w:left="2" w:righ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ժա. սոցիալապես անապահով ընտանիքներից սաների համար հաստատության իրականացրած սոցիալական աջակցության ծրագրերը և դրանց թիվը. </w:t>
            </w:r>
          </w:p>
          <w:p w14:paraId="751DA00E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(Եթե այո, ապա նշել այդ ծրագրերը):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3EFC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13C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798A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 </w:t>
            </w:r>
          </w:p>
        </w:tc>
      </w:tr>
      <w:tr w:rsidR="00195DC9" w14:paraId="0BFB8B6A" w14:textId="77777777" w:rsidTr="005D4178">
        <w:trPr>
          <w:trHeight w:val="802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1A5B" w14:textId="77777777" w:rsidR="00195DC9" w:rsidRDefault="00411C5C">
            <w:pPr>
              <w:ind w:left="2" w:right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ժբ. դրամաշնորհային և օրենքով չարգելված այլ  աղբյուրներից ներդրումների տարեկան չափը.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0AC6" w14:textId="202E2BAB" w:rsidR="00195DC9" w:rsidRDefault="005D417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0F31" w14:textId="264DF260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ACA8" w14:textId="175809A5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D417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195DC9" w14:paraId="796BACC9" w14:textId="77777777" w:rsidTr="005D4178">
        <w:trPr>
          <w:trHeight w:val="802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027F1" w14:textId="77777777" w:rsidR="00195DC9" w:rsidRDefault="00411C5C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ժգ. աշխատավարձերի վճարման գծով հաստատության տարեկան ծախսերի չափը.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91881" w14:textId="1A5101AC" w:rsidR="00195DC9" w:rsidRDefault="005D4178">
            <w:pPr>
              <w:ind w:left="2"/>
            </w:pPr>
            <w:r>
              <w:t>1968250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B912" w14:textId="768C5F94" w:rsidR="00195DC9" w:rsidRDefault="005D4178">
            <w:r>
              <w:t>19776200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C7D2" w14:textId="7FEC4431" w:rsidR="00195DC9" w:rsidRDefault="005D4178">
            <w:pPr>
              <w:ind w:left="1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21032200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19979835" w14:textId="77777777" w:rsidTr="005D4178">
        <w:trPr>
          <w:trHeight w:val="802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091A2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ժդ. կոմունալ վճարների գծով հաստատության տարեկան ծախսերի չափը.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BC03" w14:textId="2C754E68" w:rsidR="00195DC9" w:rsidRDefault="005D4178">
            <w:pPr>
              <w:ind w:left="2"/>
            </w:pPr>
            <w:r>
              <w:t>975․0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6F7F" w14:textId="151F6550" w:rsidR="00195DC9" w:rsidRDefault="005D4178">
            <w:r>
              <w:t>1300000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1BA7" w14:textId="711F09EE" w:rsidR="00195DC9" w:rsidRDefault="00E561B3">
            <w:pPr>
              <w:ind w:left="2"/>
            </w:pPr>
            <w:r>
              <w:t>1300000</w:t>
            </w:r>
          </w:p>
        </w:tc>
      </w:tr>
      <w:tr w:rsidR="00195DC9" w14:paraId="18D7C5CC" w14:textId="77777777" w:rsidTr="005D4178">
        <w:trPr>
          <w:trHeight w:val="1044"/>
        </w:trPr>
        <w:tc>
          <w:tcPr>
            <w:tcW w:w="6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E81E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ժե. նոր գույքի, այդ թվում` սարքավորումների ձեռքբերման գծով հաստատության տարեկան ծախսերի չափը/սնունդ/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3AFF2" w14:textId="77777777" w:rsidR="00195DC9" w:rsidRDefault="00411C5C">
            <w:pPr>
              <w:spacing w:after="21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5B1CA15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4225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8053" w14:textId="696E1AF0" w:rsidR="00195DC9" w:rsidRDefault="00195DC9">
            <w:pPr>
              <w:ind w:left="2"/>
            </w:pPr>
          </w:p>
        </w:tc>
      </w:tr>
    </w:tbl>
    <w:p w14:paraId="28CBEE30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7D816D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3DB1236" w14:textId="77777777" w:rsidR="00195DC9" w:rsidRPr="009406BF" w:rsidRDefault="00411C5C">
      <w:pPr>
        <w:pStyle w:val="2"/>
        <w:ind w:left="10"/>
        <w:rPr>
          <w:lang w:val="hy-AM"/>
        </w:rPr>
      </w:pPr>
      <w:r w:rsidRPr="009406BF">
        <w:rPr>
          <w:lang w:val="hy-AM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56564C66" w14:textId="77777777" w:rsidR="00195DC9" w:rsidRDefault="00411C5C">
      <w:pPr>
        <w:spacing w:after="36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</w:t>
      </w:r>
    </w:p>
    <w:p w14:paraId="47BDDA64" w14:textId="77777777" w:rsidR="00195DC9" w:rsidRDefault="00411C5C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</w:t>
      </w:r>
      <w:r>
        <w:rPr>
          <w:rFonts w:ascii="Times New Roman" w:eastAsia="Times New Roman" w:hAnsi="Times New Roman" w:cs="Times New Roman"/>
          <w:i/>
          <w:sz w:val="24"/>
        </w:rPr>
        <w:t xml:space="preserve">Խմբերի թիվը` ընթացիկ և նախորդ 2 ուստարիների  համար </w:t>
      </w:r>
    </w:p>
    <w:p w14:paraId="59701966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tbl>
      <w:tblPr>
        <w:tblStyle w:val="TableGrid"/>
        <w:tblW w:w="9573" w:type="dxa"/>
        <w:tblInd w:w="341" w:type="dxa"/>
        <w:tblCellMar>
          <w:top w:w="14" w:type="dxa"/>
          <w:left w:w="115" w:type="dxa"/>
          <w:right w:w="62" w:type="dxa"/>
        </w:tblCellMar>
        <w:tblLook w:val="04A0" w:firstRow="1" w:lastRow="0" w:firstColumn="1" w:lastColumn="0" w:noHBand="0" w:noVBand="1"/>
      </w:tblPr>
      <w:tblGrid>
        <w:gridCol w:w="10"/>
        <w:gridCol w:w="2896"/>
        <w:gridCol w:w="10"/>
        <w:gridCol w:w="1021"/>
        <w:gridCol w:w="10"/>
        <w:gridCol w:w="964"/>
        <w:gridCol w:w="12"/>
        <w:gridCol w:w="983"/>
        <w:gridCol w:w="60"/>
        <w:gridCol w:w="3607"/>
      </w:tblGrid>
      <w:tr w:rsidR="00195DC9" w14:paraId="1184F8E9" w14:textId="77777777" w:rsidTr="0079366B">
        <w:trPr>
          <w:gridBefore w:val="1"/>
          <w:wBefore w:w="10" w:type="dxa"/>
          <w:trHeight w:val="1011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4D8C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Խմբերի  թիվը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D87D" w14:textId="24D9F81D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14:paraId="51C00B13" w14:textId="5DC91BA9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C5AC" w14:textId="682BC54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14:paraId="742D354B" w14:textId="4274DF5E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67F9" w14:textId="498B54B6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14:paraId="2B3B7A53" w14:textId="37FAFAD2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84D7" w14:textId="77777777" w:rsidR="00195DC9" w:rsidRDefault="00411C5C">
            <w:pPr>
              <w:ind w:left="21" w:right="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Փոփոխությունների դինամիկան (աճ կամ նվազում)  </w:t>
            </w:r>
          </w:p>
        </w:tc>
      </w:tr>
      <w:tr w:rsidR="00BB29DB" w14:paraId="6D00128B" w14:textId="77777777" w:rsidTr="00BB29DB">
        <w:trPr>
          <w:gridBefore w:val="1"/>
          <w:wBefore w:w="10" w:type="dxa"/>
          <w:trHeight w:val="700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8AF3" w14:textId="77777777" w:rsidR="00BB29DB" w:rsidRDefault="00BB29D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7E8088D" w14:textId="514B04E7" w:rsidR="00BB29DB" w:rsidRDefault="00BB29D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Վաղ տարիքի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E29C" w14:textId="156AAEE6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E6F43" w14:textId="38C47D5B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2917" w14:textId="6509D0B1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49B3" w14:textId="31CCDE0C" w:rsidR="00BB29DB" w:rsidRDefault="003801C3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BB29DB" w14:paraId="464D3330" w14:textId="77777777" w:rsidTr="00BB29DB">
        <w:trPr>
          <w:gridBefore w:val="1"/>
          <w:wBefore w:w="10" w:type="dxa"/>
          <w:trHeight w:val="541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865D" w14:textId="75578DB7" w:rsidR="00BB29DB" w:rsidRDefault="006F70A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Վաղ տարիքի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6CD6" w14:textId="4497FED3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196C" w14:textId="1617CD68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093E" w14:textId="2A2FBFB6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27488" w14:textId="1B6F2F5B" w:rsidR="00BB29DB" w:rsidRDefault="003801C3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BB29DB" w14:paraId="17AB8DE8" w14:textId="77777777" w:rsidTr="00BB29DB">
        <w:trPr>
          <w:gridBefore w:val="1"/>
          <w:wBefore w:w="10" w:type="dxa"/>
          <w:trHeight w:val="677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62A93" w14:textId="54DBB1FD" w:rsidR="00BB29DB" w:rsidRDefault="00D85FE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Կրտսեր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3FCA" w14:textId="04DA740D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01EC" w14:textId="4BA2BC69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96E6" w14:textId="3D22EFFF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FB911" w14:textId="13787AFF" w:rsidR="00BB29DB" w:rsidRDefault="003801C3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BB29DB" w14:paraId="1E7A9D55" w14:textId="77777777" w:rsidTr="00BB29DB">
        <w:trPr>
          <w:gridBefore w:val="1"/>
          <w:wBefore w:w="10" w:type="dxa"/>
          <w:trHeight w:val="687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7A7F" w14:textId="2C36C7E7" w:rsidR="00BB29DB" w:rsidRDefault="00D85FE5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Կրտսեր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3B65" w14:textId="005DDA0A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62B0" w14:textId="2B82614A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4E157" w14:textId="43DB1B71" w:rsidR="00BB29DB" w:rsidRDefault="009A48B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938F" w14:textId="10134050" w:rsidR="00BB29DB" w:rsidRDefault="003801C3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195DC9" w14:paraId="46F7169F" w14:textId="77777777" w:rsidTr="0079366B">
        <w:trPr>
          <w:gridBefore w:val="1"/>
          <w:wBefore w:w="10" w:type="dxa"/>
          <w:trHeight w:val="672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CC12" w14:textId="022E0424" w:rsidR="00195DC9" w:rsidRDefault="000D0DA1">
            <w:pPr>
              <w:ind w:right="52"/>
              <w:jc w:val="center"/>
            </w:pPr>
            <w:r>
              <w:rPr>
                <w:rFonts w:ascii="Arial" w:hAnsi="Arial" w:cs="Arial"/>
              </w:rPr>
              <w:t>Տարատարիք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AF0B" w14:textId="3E4B7878" w:rsidR="00195DC9" w:rsidRDefault="00E561B3">
            <w:pPr>
              <w:ind w:right="54"/>
              <w:jc w:val="center"/>
            </w:pPr>
            <w:r>
              <w:t>1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D3766" w14:textId="44864D18" w:rsidR="00195DC9" w:rsidRDefault="00E561B3">
            <w:pPr>
              <w:ind w:right="49"/>
              <w:jc w:val="center"/>
            </w:pPr>
            <w:r>
              <w:t>1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2E62" w14:textId="72E235C5" w:rsidR="00195DC9" w:rsidRPr="001B4348" w:rsidRDefault="001B4348" w:rsidP="001B4348">
            <w:pPr>
              <w:ind w:right="54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1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0F6A" w14:textId="77777777" w:rsidR="00195DC9" w:rsidRDefault="00411C5C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</w:tr>
      <w:tr w:rsidR="00195DC9" w14:paraId="4CEC44F7" w14:textId="77777777" w:rsidTr="0079366B">
        <w:trPr>
          <w:gridBefore w:val="1"/>
          <w:wBefore w:w="10" w:type="dxa"/>
          <w:trHeight w:val="675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A5AF" w14:textId="7523AC4E" w:rsidR="00195DC9" w:rsidRDefault="000D0DA1">
            <w:pPr>
              <w:ind w:right="5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Միջին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EED5" w14:textId="47DF4A72" w:rsidR="00195DC9" w:rsidRDefault="00E561B3">
            <w:pPr>
              <w:ind w:right="54"/>
              <w:jc w:val="center"/>
            </w:pPr>
            <w:r>
              <w:t>-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4D6D" w14:textId="61D9D983" w:rsidR="00195DC9" w:rsidRDefault="00E561B3">
            <w:pPr>
              <w:ind w:right="49"/>
              <w:jc w:val="center"/>
            </w:pPr>
            <w:r>
              <w:t>-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2596" w14:textId="77777777" w:rsidR="00195DC9" w:rsidRDefault="00411C5C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E747" w14:textId="77777777" w:rsidR="00195DC9" w:rsidRDefault="00411C5C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</w:tr>
      <w:tr w:rsidR="00195DC9" w14:paraId="5D81968B" w14:textId="77777777" w:rsidTr="0079366B">
        <w:trPr>
          <w:gridBefore w:val="1"/>
          <w:wBefore w:w="10" w:type="dxa"/>
          <w:trHeight w:val="692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9E16" w14:textId="2A53210F" w:rsidR="00195DC9" w:rsidRDefault="000D0DA1">
            <w:pPr>
              <w:ind w:right="55"/>
              <w:jc w:val="center"/>
            </w:pPr>
            <w:r>
              <w:rPr>
                <w:rFonts w:ascii="Arial" w:hAnsi="Arial" w:cs="Arial"/>
              </w:rPr>
              <w:t>Ավագ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6A1C" w14:textId="577F4518" w:rsidR="00195DC9" w:rsidRDefault="00090AD6">
            <w:pPr>
              <w:ind w:right="53"/>
              <w:jc w:val="center"/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B63F" w14:textId="488A8129" w:rsidR="00195DC9" w:rsidRDefault="00090AD6">
            <w:pPr>
              <w:ind w:right="52"/>
              <w:jc w:val="center"/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E7550" w14:textId="0489DAC3" w:rsidR="00195DC9" w:rsidRDefault="00090AD6">
            <w:pPr>
              <w:ind w:right="53"/>
              <w:jc w:val="center"/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6384" w14:textId="77777777" w:rsidR="00195DC9" w:rsidRDefault="00411C5C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% </w:t>
            </w:r>
          </w:p>
        </w:tc>
      </w:tr>
      <w:tr w:rsidR="00444F6D" w14:paraId="03DDBF73" w14:textId="77777777" w:rsidTr="0079366B">
        <w:tblPrEx>
          <w:tblCellMar>
            <w:left w:w="113" w:type="dxa"/>
            <w:right w:w="77" w:type="dxa"/>
          </w:tblCellMar>
        </w:tblPrEx>
        <w:trPr>
          <w:trHeight w:val="1390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4507" w14:textId="77777777" w:rsidR="00444F6D" w:rsidRDefault="00444F6D" w:rsidP="00BD7579">
            <w:pPr>
              <w:spacing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Ազգային փոքրամասնությունների երեխաների </w:t>
            </w:r>
          </w:p>
          <w:p w14:paraId="028DC64F" w14:textId="77777777" w:rsidR="00444F6D" w:rsidRDefault="00444F6D" w:rsidP="00BD757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համակազմով ձևավորված խումբ </w:t>
            </w:r>
          </w:p>
        </w:tc>
        <w:tc>
          <w:tcPr>
            <w:tcW w:w="1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70FC" w14:textId="77777777" w:rsidR="00444F6D" w:rsidRDefault="00444F6D" w:rsidP="00BD7579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346F" w14:textId="77777777" w:rsidR="00444F6D" w:rsidRDefault="00444F6D" w:rsidP="00BD7579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82B4" w14:textId="77777777" w:rsidR="00444F6D" w:rsidRDefault="00444F6D" w:rsidP="00BD7579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3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2150" w14:textId="77777777" w:rsidR="00444F6D" w:rsidRDefault="00444F6D" w:rsidP="00BD7579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2428BEBB" w14:textId="77777777" w:rsidTr="0079366B">
        <w:trPr>
          <w:gridBefore w:val="1"/>
          <w:wBefore w:w="10" w:type="dxa"/>
          <w:trHeight w:val="671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7B5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Ընդամենը`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CB16" w14:textId="2F8C06BC" w:rsidR="00195DC9" w:rsidRDefault="00E561B3">
            <w:pPr>
              <w:ind w:right="53"/>
              <w:jc w:val="center"/>
            </w:pPr>
            <w:r>
              <w:t>2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D0F50" w14:textId="36F10C45" w:rsidR="00195DC9" w:rsidRDefault="00090AD6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67B9" w14:textId="740F542D" w:rsidR="00195DC9" w:rsidRDefault="00090AD6">
            <w:pPr>
              <w:ind w:right="53"/>
              <w:jc w:val="center"/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011F" w14:textId="77777777" w:rsidR="00195DC9" w:rsidRDefault="00411C5C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A29D5D0" w14:textId="77777777" w:rsidR="00195DC9" w:rsidRDefault="00411C5C">
      <w:pPr>
        <w:spacing w:after="261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</w:p>
    <w:p w14:paraId="41FC6A26" w14:textId="77777777" w:rsidR="00195DC9" w:rsidRDefault="00411C5C">
      <w:pPr>
        <w:spacing w:after="241" w:line="268" w:lineRule="auto"/>
        <w:ind w:left="374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Այս </w:t>
      </w:r>
      <w:r>
        <w:rPr>
          <w:rFonts w:ascii="Times New Roman" w:eastAsia="Times New Roman" w:hAnsi="Times New Roman" w:cs="Times New Roman"/>
          <w:sz w:val="24"/>
        </w:rPr>
        <w:tab/>
        <w:t xml:space="preserve">և </w:t>
      </w:r>
      <w:r>
        <w:rPr>
          <w:rFonts w:ascii="Times New Roman" w:eastAsia="Times New Roman" w:hAnsi="Times New Roman" w:cs="Times New Roman"/>
          <w:sz w:val="24"/>
        </w:rPr>
        <w:tab/>
        <w:t xml:space="preserve">հաջորդող </w:t>
      </w:r>
      <w:r>
        <w:rPr>
          <w:rFonts w:ascii="Times New Roman" w:eastAsia="Times New Roman" w:hAnsi="Times New Roman" w:cs="Times New Roman"/>
          <w:sz w:val="24"/>
        </w:rPr>
        <w:tab/>
        <w:t xml:space="preserve">բոլոր </w:t>
      </w:r>
      <w:r>
        <w:rPr>
          <w:rFonts w:ascii="Times New Roman" w:eastAsia="Times New Roman" w:hAnsi="Times New Roman" w:cs="Times New Roman"/>
          <w:sz w:val="24"/>
        </w:rPr>
        <w:tab/>
        <w:t xml:space="preserve">աղյուսակներում </w:t>
      </w:r>
      <w:r>
        <w:rPr>
          <w:rFonts w:ascii="Times New Roman" w:eastAsia="Times New Roman" w:hAnsi="Times New Roman" w:cs="Times New Roman"/>
          <w:sz w:val="24"/>
        </w:rPr>
        <w:tab/>
        <w:t xml:space="preserve">անհրաժեշտ </w:t>
      </w:r>
      <w:r>
        <w:rPr>
          <w:rFonts w:ascii="Times New Roman" w:eastAsia="Times New Roman" w:hAnsi="Times New Roman" w:cs="Times New Roman"/>
          <w:sz w:val="24"/>
        </w:rPr>
        <w:tab/>
        <w:t xml:space="preserve">է </w:t>
      </w:r>
      <w:r>
        <w:rPr>
          <w:rFonts w:ascii="Times New Roman" w:eastAsia="Times New Roman" w:hAnsi="Times New Roman" w:cs="Times New Roman"/>
          <w:sz w:val="24"/>
        </w:rPr>
        <w:tab/>
        <w:t xml:space="preserve">նկարագրել փոփոխությունների դինամիկան` մեկնաբանել աճի կամ  նվազման պատճառները: </w:t>
      </w:r>
    </w:p>
    <w:p w14:paraId="0B8108A1" w14:textId="77777777" w:rsidR="00195DC9" w:rsidRDefault="00411C5C">
      <w:pPr>
        <w:spacing w:after="199" w:line="270" w:lineRule="auto"/>
        <w:ind w:left="10" w:right="10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Խմբերի թիվը փոփոխության չի ենթարկվել: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034AD47" w14:textId="77777777" w:rsidR="00195DC9" w:rsidRDefault="00411C5C">
      <w:pPr>
        <w:spacing w:after="216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                 </w:t>
      </w:r>
    </w:p>
    <w:p w14:paraId="00616A3E" w14:textId="65D5C186" w:rsidR="00195DC9" w:rsidRPr="008F783B" w:rsidRDefault="00411C5C" w:rsidP="008F783B">
      <w:pPr>
        <w:spacing w:after="0"/>
        <w:rPr>
          <w:rFonts w:ascii="Arial" w:hAnsi="Arial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343577AF" w14:textId="77777777" w:rsidR="00195DC9" w:rsidRDefault="00411C5C">
      <w:pPr>
        <w:spacing w:after="0"/>
        <w:ind w:left="1450" w:hanging="1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Ըստ  խմբերի սաների թիվը` ընթացիկ և նախորդ 2 ուստարիների համար </w:t>
      </w:r>
    </w:p>
    <w:p w14:paraId="193E3647" w14:textId="77777777" w:rsidR="008F783B" w:rsidRDefault="008F783B">
      <w:pPr>
        <w:spacing w:after="0"/>
        <w:ind w:left="1450" w:hanging="10"/>
      </w:pPr>
    </w:p>
    <w:tbl>
      <w:tblPr>
        <w:tblStyle w:val="TableGrid"/>
        <w:tblW w:w="9583" w:type="dxa"/>
        <w:tblInd w:w="331" w:type="dxa"/>
        <w:tblCellMar>
          <w:top w:w="14" w:type="dxa"/>
          <w:left w:w="113" w:type="dxa"/>
          <w:right w:w="77" w:type="dxa"/>
        </w:tblCellMar>
        <w:tblLook w:val="04A0" w:firstRow="1" w:lastRow="0" w:firstColumn="1" w:lastColumn="0" w:noHBand="0" w:noVBand="1"/>
      </w:tblPr>
      <w:tblGrid>
        <w:gridCol w:w="10"/>
        <w:gridCol w:w="2897"/>
        <w:gridCol w:w="9"/>
        <w:gridCol w:w="1021"/>
        <w:gridCol w:w="12"/>
        <w:gridCol w:w="962"/>
        <w:gridCol w:w="15"/>
        <w:gridCol w:w="984"/>
        <w:gridCol w:w="56"/>
        <w:gridCol w:w="3617"/>
      </w:tblGrid>
      <w:tr w:rsidR="00195DC9" w14:paraId="1C8F8CDC" w14:textId="77777777">
        <w:trPr>
          <w:trHeight w:val="646"/>
        </w:trPr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400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Սաների թիվը </w:t>
            </w:r>
          </w:p>
        </w:tc>
        <w:tc>
          <w:tcPr>
            <w:tcW w:w="1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3167" w14:textId="3B989E4A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14:paraId="3B49DC44" w14:textId="58C41696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3EEBF" w14:textId="17C23FB9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14:paraId="153AE39D" w14:textId="231913B9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AC9CA" w14:textId="3AA5EEF1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  <w:p w14:paraId="5D5C165C" w14:textId="491FB54E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A84E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Փոփոխությունների դինամիկան (աճ կամ նվազում) </w:t>
            </w:r>
          </w:p>
        </w:tc>
      </w:tr>
      <w:tr w:rsidR="005E0884" w14:paraId="6416B834" w14:textId="77777777" w:rsidTr="005E0884">
        <w:tblPrEx>
          <w:tblCellMar>
            <w:left w:w="115" w:type="dxa"/>
            <w:right w:w="62" w:type="dxa"/>
          </w:tblCellMar>
        </w:tblPrEx>
        <w:trPr>
          <w:gridBefore w:val="1"/>
          <w:wBefore w:w="10" w:type="dxa"/>
          <w:trHeight w:val="700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39C9E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59CC4F7C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Վաղ տարիքի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2C14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C18C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B003D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D89D" w14:textId="77777777" w:rsidR="005E0884" w:rsidRDefault="005E0884" w:rsidP="00BD7579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5E0884" w14:paraId="0F4CF2C8" w14:textId="77777777" w:rsidTr="005E0884">
        <w:tblPrEx>
          <w:tblCellMar>
            <w:left w:w="115" w:type="dxa"/>
            <w:right w:w="62" w:type="dxa"/>
          </w:tblCellMar>
        </w:tblPrEx>
        <w:trPr>
          <w:gridBefore w:val="1"/>
          <w:wBefore w:w="10" w:type="dxa"/>
          <w:trHeight w:val="541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936F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Վաղ տարիքի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5DC6C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DF92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B0B1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492C" w14:textId="77777777" w:rsidR="005E0884" w:rsidRDefault="005E0884" w:rsidP="00BD7579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5E0884" w14:paraId="1C210A83" w14:textId="77777777" w:rsidTr="005E0884">
        <w:tblPrEx>
          <w:tblCellMar>
            <w:left w:w="115" w:type="dxa"/>
            <w:right w:w="62" w:type="dxa"/>
          </w:tblCellMar>
        </w:tblPrEx>
        <w:trPr>
          <w:gridBefore w:val="1"/>
          <w:wBefore w:w="10" w:type="dxa"/>
          <w:trHeight w:val="677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A9550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Կրտսեր 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C973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FAC5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B4809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4D66" w14:textId="77777777" w:rsidR="005E0884" w:rsidRDefault="005E0884" w:rsidP="00BD7579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5E0884" w14:paraId="40E68DA5" w14:textId="77777777" w:rsidTr="005E0884">
        <w:tblPrEx>
          <w:tblCellMar>
            <w:left w:w="115" w:type="dxa"/>
            <w:right w:w="62" w:type="dxa"/>
          </w:tblCellMar>
        </w:tblPrEx>
        <w:trPr>
          <w:gridBefore w:val="1"/>
          <w:wBefore w:w="10" w:type="dxa"/>
          <w:trHeight w:val="687"/>
        </w:trPr>
        <w:tc>
          <w:tcPr>
            <w:tcW w:w="2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0FDE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Կրտսեր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8E0B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0007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1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0A0C" w14:textId="77777777" w:rsidR="005E0884" w:rsidRDefault="005E0884" w:rsidP="00BD7579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51CA" w14:textId="77777777" w:rsidR="005E0884" w:rsidRDefault="005E0884" w:rsidP="00BD7579">
            <w:pPr>
              <w:ind w:left="21" w:righ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</w:tr>
      <w:tr w:rsidR="0070329E" w14:paraId="33781D0E" w14:textId="77777777" w:rsidTr="00444F6D">
        <w:trPr>
          <w:trHeight w:val="606"/>
        </w:trPr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DE90" w14:textId="3126B1C9" w:rsidR="0070329E" w:rsidRDefault="005E0884">
            <w:pPr>
              <w:ind w:right="4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Միջին </w:t>
            </w:r>
          </w:p>
        </w:tc>
        <w:tc>
          <w:tcPr>
            <w:tcW w:w="1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FE1F" w14:textId="750B4E80" w:rsidR="0070329E" w:rsidRDefault="0070329E">
            <w:pPr>
              <w:ind w:right="3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D3DC" w14:textId="2A991C5E" w:rsidR="0070329E" w:rsidRDefault="0070329E">
            <w:pPr>
              <w:ind w:right="3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78EA4" w14:textId="054F2D70" w:rsidR="0070329E" w:rsidRDefault="007D73CD">
            <w:pPr>
              <w:ind w:right="3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_</w:t>
            </w: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FCC0" w14:textId="45CD4321" w:rsidR="0070329E" w:rsidRDefault="00E561B3">
            <w:pPr>
              <w:ind w:right="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195DC9" w14:paraId="5032A06C" w14:textId="77777777" w:rsidTr="00444F6D">
        <w:trPr>
          <w:trHeight w:val="670"/>
        </w:trPr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42F9" w14:textId="77777777" w:rsidR="00195DC9" w:rsidRDefault="00411C5C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Ավագ </w:t>
            </w:r>
          </w:p>
        </w:tc>
        <w:tc>
          <w:tcPr>
            <w:tcW w:w="1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159D" w14:textId="54C7839D" w:rsidR="00195DC9" w:rsidRDefault="00411C5C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E2A1" w14:textId="20393440" w:rsidR="00195DC9" w:rsidRDefault="00E561B3">
            <w:pPr>
              <w:ind w:right="38"/>
              <w:jc w:val="center"/>
            </w:pPr>
            <w:r>
              <w:t>21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15F9" w14:textId="10B3C719" w:rsidR="00195DC9" w:rsidRDefault="00E561B3">
            <w:pPr>
              <w:ind w:right="36"/>
              <w:jc w:val="center"/>
            </w:pPr>
            <w:r>
              <w:t>24</w:t>
            </w: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E958" w14:textId="5D69C174" w:rsidR="00195DC9" w:rsidRDefault="00E561B3" w:rsidP="00E561B3">
            <w:pPr>
              <w:ind w:right="37"/>
            </w:pPr>
            <w:r>
              <w:t xml:space="preserve">                             աճ</w:t>
            </w:r>
          </w:p>
        </w:tc>
      </w:tr>
      <w:tr w:rsidR="00195DC9" w14:paraId="24C92CCE" w14:textId="77777777" w:rsidTr="00A35D71">
        <w:trPr>
          <w:trHeight w:val="605"/>
        </w:trPr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25B4" w14:textId="77777777" w:rsidR="00195DC9" w:rsidRDefault="00411C5C">
            <w:pPr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Տարատարիք </w:t>
            </w:r>
          </w:p>
        </w:tc>
        <w:tc>
          <w:tcPr>
            <w:tcW w:w="1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3564" w14:textId="2D25E83E" w:rsidR="00195DC9" w:rsidRDefault="00E561B3" w:rsidP="00E561B3">
            <w:pPr>
              <w:ind w:right="38"/>
            </w:pPr>
            <w:r>
              <w:t xml:space="preserve">    30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36B6" w14:textId="55C82CAB" w:rsidR="00195DC9" w:rsidRDefault="00E561B3">
            <w:pPr>
              <w:ind w:right="35"/>
              <w:jc w:val="center"/>
            </w:pPr>
            <w:r>
              <w:t>32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8C7D9" w14:textId="215979BD" w:rsidR="00195DC9" w:rsidRDefault="00E561B3">
            <w:pPr>
              <w:ind w:right="33"/>
              <w:jc w:val="center"/>
            </w:pPr>
            <w:r>
              <w:t>31</w:t>
            </w: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A09A" w14:textId="0A026A7D" w:rsidR="00195DC9" w:rsidRDefault="00E561B3" w:rsidP="00E561B3">
            <w:pPr>
              <w:ind w:right="37"/>
            </w:pPr>
            <w:r>
              <w:t xml:space="preserve">                             աճ</w:t>
            </w:r>
          </w:p>
        </w:tc>
      </w:tr>
      <w:tr w:rsidR="00195DC9" w14:paraId="6288FC0F" w14:textId="77777777">
        <w:trPr>
          <w:trHeight w:val="1390"/>
        </w:trPr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B426" w14:textId="77777777" w:rsidR="00195DC9" w:rsidRDefault="00411C5C">
            <w:pPr>
              <w:spacing w:line="278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Ազգային փոքրամասնությունների երեխաների </w:t>
            </w:r>
          </w:p>
          <w:p w14:paraId="32B4036D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համակազմով ձևավորված խումբ </w:t>
            </w:r>
          </w:p>
        </w:tc>
        <w:tc>
          <w:tcPr>
            <w:tcW w:w="1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3C79" w14:textId="77777777" w:rsidR="00195DC9" w:rsidRDefault="00411C5C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0B98F" w14:textId="77777777" w:rsidR="00195DC9" w:rsidRDefault="00411C5C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875B" w14:textId="77777777" w:rsidR="00195DC9" w:rsidRDefault="00411C5C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470D1" w14:textId="77777777" w:rsidR="00195DC9" w:rsidRDefault="00411C5C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128340F6" w14:textId="77777777">
        <w:trPr>
          <w:trHeight w:val="326"/>
        </w:trPr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A82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Ընդամենը՝ </w:t>
            </w:r>
          </w:p>
        </w:tc>
        <w:tc>
          <w:tcPr>
            <w:tcW w:w="10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14A4" w14:textId="4FDDE6B3" w:rsidR="00195DC9" w:rsidRDefault="00917FFD">
            <w:pPr>
              <w:ind w:right="36"/>
              <w:jc w:val="center"/>
            </w:pPr>
            <w:r>
              <w:rPr>
                <w:rFonts w:ascii="Arial" w:hAnsi="Arial" w:cs="Arial"/>
              </w:rPr>
              <w:t>4</w:t>
            </w:r>
            <w:r w:rsidR="009A74D8">
              <w:rPr>
                <w:rFonts w:ascii="Arial" w:hAnsi="Arial" w:cs="Arial"/>
              </w:rPr>
              <w:t>9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ADD3" w14:textId="14BCDC90" w:rsidR="00195DC9" w:rsidRDefault="009A74D8" w:rsidP="009A74D8">
            <w:pPr>
              <w:ind w:right="38"/>
            </w:pPr>
            <w:r>
              <w:t xml:space="preserve">    53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2DC1" w14:textId="4A3F96CE" w:rsidR="00195DC9" w:rsidRDefault="009A74D8">
            <w:pPr>
              <w:ind w:right="36"/>
              <w:jc w:val="center"/>
            </w:pPr>
            <w:r>
              <w:t>55</w:t>
            </w:r>
          </w:p>
        </w:tc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5FE23" w14:textId="77777777" w:rsidR="00195DC9" w:rsidRDefault="00411C5C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505FD257" w14:textId="77777777" w:rsidR="00195DC9" w:rsidRDefault="00411C5C">
      <w:pPr>
        <w:spacing w:after="21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153D8F" w14:textId="77777777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>--------------------------------------------------------------------------------------------------------------------------</w:t>
      </w:r>
    </w:p>
    <w:p w14:paraId="54E74448" w14:textId="77777777" w:rsidR="00195DC9" w:rsidRDefault="00411C5C">
      <w:pPr>
        <w:spacing w:after="239" w:line="274" w:lineRule="auto"/>
      </w:pPr>
      <w:r>
        <w:rPr>
          <w:rFonts w:ascii="Times New Roman" w:eastAsia="Times New Roman" w:hAnsi="Times New Roman" w:cs="Times New Roman"/>
          <w:sz w:val="24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473353E0" w14:textId="77777777" w:rsidR="00195DC9" w:rsidRDefault="00411C5C">
      <w:pPr>
        <w:tabs>
          <w:tab w:val="center" w:pos="5070"/>
        </w:tabs>
        <w:spacing w:after="0"/>
        <w:ind w:left="-15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sz w:val="24"/>
        </w:rPr>
        <w:tab/>
      </w:r>
      <w:r>
        <w:rPr>
          <w:rFonts w:ascii="Times New Roman" w:eastAsia="Times New Roman" w:hAnsi="Times New Roman" w:cs="Times New Roman"/>
          <w:i/>
          <w:sz w:val="24"/>
        </w:rPr>
        <w:t>Ընդհանուր տվյալներ սաների վերաբերյալ` ընթացիկ և նախորդ 2 ուստարիների համար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558" w:type="dxa"/>
        <w:tblInd w:w="-32" w:type="dxa"/>
        <w:tblCellMar>
          <w:top w:w="14" w:type="dxa"/>
          <w:left w:w="113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1472"/>
        <w:gridCol w:w="1349"/>
        <w:gridCol w:w="1352"/>
        <w:gridCol w:w="3173"/>
      </w:tblGrid>
      <w:tr w:rsidR="00195DC9" w14:paraId="3F6FEF8E" w14:textId="77777777">
        <w:trPr>
          <w:trHeight w:val="963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8A6D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271B" w14:textId="236003CC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F06E" w14:textId="71E6011C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7996" w14:textId="34593AA8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D5039" w14:textId="77777777" w:rsidR="00195DC9" w:rsidRDefault="00411C5C">
            <w:pPr>
              <w:spacing w:after="58"/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Փոփոխությունների </w:t>
            </w:r>
          </w:p>
          <w:p w14:paraId="515B87A7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դինամիկան (աճ կամ նվազում) </w:t>
            </w:r>
          </w:p>
        </w:tc>
      </w:tr>
      <w:tr w:rsidR="00195DC9" w14:paraId="1FB26780" w14:textId="77777777">
        <w:trPr>
          <w:trHeight w:val="960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E4EA" w14:textId="77777777" w:rsidR="00195DC9" w:rsidRDefault="00411C5C">
            <w:pPr>
              <w:spacing w:line="312" w:lineRule="auto"/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Սաների ընդհանուր թիվը ուսումնական տարվա </w:t>
            </w:r>
          </w:p>
          <w:p w14:paraId="486BC60A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սկզբին` 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5016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39A24FC2" w14:textId="4668D8C1" w:rsidR="00195DC9" w:rsidRDefault="00881631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E561B3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914E" w14:textId="77777777" w:rsidR="00195DC9" w:rsidRDefault="00411C5C">
            <w:pPr>
              <w:spacing w:after="15"/>
              <w:ind w:right="8"/>
              <w:jc w:val="center"/>
            </w:pPr>
            <w:r>
              <w:rPr>
                <w:sz w:val="24"/>
              </w:rPr>
              <w:t xml:space="preserve"> </w:t>
            </w:r>
          </w:p>
          <w:p w14:paraId="36053048" w14:textId="43A5C59E" w:rsidR="00195DC9" w:rsidRDefault="00E561B3">
            <w:pPr>
              <w:ind w:right="62"/>
              <w:jc w:val="center"/>
            </w:pPr>
            <w:r>
              <w:t>53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16EC" w14:textId="77777777" w:rsidR="00195DC9" w:rsidRDefault="00411C5C">
            <w:pPr>
              <w:spacing w:after="19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03EE0A45" w14:textId="1C8B4A28" w:rsidR="00195DC9" w:rsidRPr="008572A1" w:rsidRDefault="00E561B3">
            <w:pPr>
              <w:ind w:right="6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A4D3" w14:textId="50155EC2" w:rsidR="00195DC9" w:rsidRDefault="00E561B3">
            <w:pPr>
              <w:spacing w:after="16"/>
              <w:ind w:right="62"/>
              <w:jc w:val="center"/>
            </w:pPr>
            <w:r>
              <w:t>աճ</w:t>
            </w:r>
          </w:p>
          <w:p w14:paraId="261C1DDD" w14:textId="77777777" w:rsidR="00195DC9" w:rsidRDefault="00411C5C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4852EDF3" w14:textId="77777777">
        <w:trPr>
          <w:trHeight w:val="128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6687" w14:textId="77777777" w:rsidR="00195DC9" w:rsidRDefault="00411C5C">
            <w:pPr>
              <w:ind w:left="3"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Սաների ընդհանուր թիվը ուսումնական տարվա վերջին` տվյալ ուստարվա օգոստոսի 20-ի դրությամբ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1865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6EF79BE0" w14:textId="53D83569" w:rsidR="00195DC9" w:rsidRDefault="00E561B3">
            <w:pPr>
              <w:ind w:right="60"/>
              <w:jc w:val="center"/>
            </w:pPr>
            <w:r>
              <w:t>45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E1A1" w14:textId="77777777" w:rsidR="00195DC9" w:rsidRDefault="00411C5C">
            <w:pPr>
              <w:spacing w:after="15"/>
              <w:ind w:right="8"/>
              <w:jc w:val="center"/>
            </w:pPr>
            <w:r>
              <w:rPr>
                <w:sz w:val="24"/>
              </w:rPr>
              <w:t xml:space="preserve"> </w:t>
            </w:r>
          </w:p>
          <w:p w14:paraId="77939DB3" w14:textId="37163AB7" w:rsidR="00195DC9" w:rsidRDefault="00E561B3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CF6A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60C30B38" w14:textId="7F56F341" w:rsidR="00195DC9" w:rsidRDefault="00E561B3">
            <w:pPr>
              <w:ind w:right="61"/>
              <w:jc w:val="center"/>
            </w:pPr>
            <w:r>
              <w:t>31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4AF8" w14:textId="45BEF468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%</w:t>
            </w:r>
          </w:p>
        </w:tc>
      </w:tr>
      <w:tr w:rsidR="00195DC9" w14:paraId="3F84D931" w14:textId="77777777">
        <w:trPr>
          <w:trHeight w:val="960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65A9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Ուսումնական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տարվա ընթացքում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ընդունված սաների թիվը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BCAD4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1C50F6F7" w14:textId="4E3EEBDC" w:rsidR="00195DC9" w:rsidRDefault="005105EE">
            <w:pPr>
              <w:ind w:right="60"/>
              <w:jc w:val="center"/>
            </w:pPr>
            <w:r>
              <w:rPr>
                <w:rFonts w:ascii="Arial" w:hAnsi="Arial" w:cs="Arial"/>
              </w:rPr>
              <w:t>_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F344D" w14:textId="77777777" w:rsidR="00195DC9" w:rsidRDefault="00411C5C">
            <w:pPr>
              <w:spacing w:after="15"/>
              <w:ind w:right="8"/>
              <w:jc w:val="center"/>
            </w:pPr>
            <w:r>
              <w:rPr>
                <w:sz w:val="24"/>
              </w:rPr>
              <w:t xml:space="preserve"> </w:t>
            </w:r>
          </w:p>
          <w:p w14:paraId="6D264E41" w14:textId="49F8B18C" w:rsidR="00195DC9" w:rsidRPr="003D6482" w:rsidRDefault="003D6482" w:rsidP="003D6482">
            <w:pPr>
              <w:ind w:right="6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</w:t>
            </w:r>
            <w:r w:rsidR="00E561B3">
              <w:rPr>
                <w:rFonts w:ascii="Arial" w:hAnsi="Arial"/>
              </w:rPr>
              <w:t>23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4FD1C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7BBF11C8" w14:textId="143F00A9" w:rsidR="00195DC9" w:rsidRDefault="00E561B3">
            <w:pPr>
              <w:ind w:right="61"/>
              <w:jc w:val="center"/>
            </w:pPr>
            <w:r>
              <w:t>26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142C" w14:textId="4491E417" w:rsidR="00195DC9" w:rsidRDefault="00E561B3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աճ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CCF4AE5" w14:textId="77777777">
        <w:trPr>
          <w:trHeight w:val="128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F45B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Ուսումնական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տարվա ընթացքում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սաների բացակայությունների միջին թիվը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32CE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05B4EA52" w14:textId="5BAA297D" w:rsidR="00195DC9" w:rsidRDefault="008670CA">
            <w:pPr>
              <w:ind w:right="60"/>
              <w:jc w:val="center"/>
            </w:pPr>
            <w:r>
              <w:t>10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0B55" w14:textId="77777777" w:rsidR="00195DC9" w:rsidRDefault="00411C5C">
            <w:pPr>
              <w:spacing w:after="15"/>
              <w:ind w:right="8"/>
              <w:jc w:val="center"/>
            </w:pPr>
            <w:r>
              <w:rPr>
                <w:sz w:val="24"/>
              </w:rPr>
              <w:t xml:space="preserve"> </w:t>
            </w:r>
          </w:p>
          <w:p w14:paraId="4C55708E" w14:textId="574FABF6" w:rsidR="00195DC9" w:rsidRDefault="00704F80">
            <w:pPr>
              <w:ind w:right="62"/>
              <w:jc w:val="center"/>
            </w:pPr>
            <w:r>
              <w:rPr>
                <w:rFonts w:ascii="Arial" w:hAnsi="Arial" w:cs="Arial"/>
              </w:rPr>
              <w:t>1</w:t>
            </w:r>
            <w:r w:rsidR="008670CA">
              <w:rPr>
                <w:rFonts w:ascii="Arial" w:hAnsi="Arial" w:cs="Arial"/>
              </w:rPr>
              <w:t>53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C5AA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186AC894" w14:textId="3CA577E4" w:rsidR="00195DC9" w:rsidRDefault="008670CA">
            <w:pPr>
              <w:ind w:right="61"/>
              <w:jc w:val="center"/>
            </w:pPr>
            <w:r>
              <w:t>200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839F" w14:textId="1645B4C3" w:rsidR="00195DC9" w:rsidRDefault="008670CA">
            <w:pPr>
              <w:ind w:right="64"/>
              <w:jc w:val="center"/>
            </w:pPr>
            <w:r>
              <w:t>աճ</w:t>
            </w:r>
          </w:p>
        </w:tc>
      </w:tr>
      <w:tr w:rsidR="00195DC9" w14:paraId="2274136D" w14:textId="77777777">
        <w:trPr>
          <w:trHeight w:val="962"/>
        </w:trPr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0EC2" w14:textId="77777777" w:rsidR="00195DC9" w:rsidRDefault="00411C5C">
            <w:pPr>
              <w:spacing w:line="312" w:lineRule="auto"/>
              <w:ind w:left="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Ուսումնական տարվա ընթացքում ազատված </w:t>
            </w:r>
          </w:p>
          <w:p w14:paraId="1A37DA9B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սաների թիվը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A33A3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472BF16B" w14:textId="011365E9" w:rsidR="00195DC9" w:rsidRDefault="008670CA">
            <w:pPr>
              <w:ind w:right="6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83CA" w14:textId="77777777" w:rsidR="00195DC9" w:rsidRDefault="00411C5C">
            <w:pPr>
              <w:spacing w:after="15"/>
              <w:ind w:right="8"/>
              <w:jc w:val="center"/>
            </w:pPr>
            <w:r>
              <w:rPr>
                <w:sz w:val="24"/>
              </w:rPr>
              <w:t xml:space="preserve"> </w:t>
            </w:r>
          </w:p>
          <w:p w14:paraId="62A1C821" w14:textId="227613BD" w:rsidR="00195DC9" w:rsidRDefault="008670CA">
            <w:pPr>
              <w:ind w:right="62"/>
              <w:jc w:val="center"/>
            </w:pPr>
            <w:r>
              <w:t>28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77B78" w14:textId="77777777" w:rsidR="00195DC9" w:rsidRDefault="00411C5C">
            <w:pPr>
              <w:spacing w:after="15"/>
              <w:ind w:right="6"/>
              <w:jc w:val="center"/>
            </w:pPr>
            <w:r>
              <w:rPr>
                <w:sz w:val="24"/>
              </w:rPr>
              <w:t xml:space="preserve"> </w:t>
            </w:r>
          </w:p>
          <w:p w14:paraId="2F98907F" w14:textId="26DFEBCA" w:rsidR="00195DC9" w:rsidRPr="00077FAE" w:rsidRDefault="00077FAE">
            <w:pPr>
              <w:ind w:right="61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8670CA">
              <w:rPr>
                <w:rFonts w:ascii="Arial" w:hAnsi="Arial"/>
              </w:rPr>
              <w:t>8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C332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   % </w:t>
            </w:r>
          </w:p>
        </w:tc>
      </w:tr>
    </w:tbl>
    <w:p w14:paraId="5A19FA6A" w14:textId="77777777" w:rsidR="00195DC9" w:rsidRDefault="00411C5C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A888BA" w14:textId="77777777" w:rsidR="00195DC9" w:rsidRDefault="00411C5C">
      <w:pPr>
        <w:spacing w:after="5" w:line="268" w:lineRule="auto"/>
        <w:ind w:left="14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Վերլուծել սաների թվաքանակի փոփոխության պատճառները, կատարել եզրահանգումներ և առաջարկել հիմնախնդիրների լուծման ուղիներ: </w:t>
      </w:r>
    </w:p>
    <w:p w14:paraId="299227B4" w14:textId="77777777" w:rsidR="00195DC9" w:rsidRDefault="00411C5C">
      <w:pPr>
        <w:spacing w:after="0"/>
      </w:pPr>
      <w:r>
        <w:rPr>
          <w:sz w:val="24"/>
        </w:rPr>
        <w:t xml:space="preserve"> </w:t>
      </w:r>
    </w:p>
    <w:p w14:paraId="6709FFF3" w14:textId="6EB0A7B5" w:rsidR="00195DC9" w:rsidRDefault="00411C5C">
      <w:pPr>
        <w:spacing w:after="0" w:line="249" w:lineRule="auto"/>
        <w:jc w:val="both"/>
      </w:pPr>
      <w:r>
        <w:rPr>
          <w:b/>
          <w:sz w:val="24"/>
          <w:u w:val="single" w:color="000000"/>
        </w:rPr>
        <w:t>Սաների թվաքանակի վերլուծությունը ցույց է տալիս, որ վերջին երեք տարիների</w:t>
      </w:r>
      <w:r>
        <w:rPr>
          <w:b/>
          <w:sz w:val="24"/>
        </w:rPr>
        <w:t xml:space="preserve"> </w:t>
      </w:r>
      <w:r>
        <w:rPr>
          <w:b/>
          <w:sz w:val="24"/>
          <w:u w:val="single" w:color="000000"/>
        </w:rPr>
        <w:t>ընթացքում ցուցանիշներում չեն նկատվում շեղումներ, բացառությամբ 202</w:t>
      </w:r>
      <w:r w:rsidR="009A74D8">
        <w:rPr>
          <w:b/>
          <w:sz w:val="24"/>
          <w:u w:val="single" w:color="000000"/>
        </w:rPr>
        <w:t>4</w:t>
      </w:r>
      <w:r>
        <w:rPr>
          <w:b/>
          <w:sz w:val="24"/>
          <w:u w:val="single" w:color="000000"/>
        </w:rPr>
        <w:t>-202</w:t>
      </w:r>
      <w:r w:rsidR="009A74D8">
        <w:rPr>
          <w:b/>
          <w:sz w:val="24"/>
          <w:u w:val="single" w:color="000000"/>
        </w:rPr>
        <w:t>5</w:t>
      </w:r>
      <w:r>
        <w:rPr>
          <w:b/>
          <w:sz w:val="24"/>
          <w:u w:val="single" w:color="000000"/>
        </w:rPr>
        <w:t>թթ․ներին, որի ընթացքում բացակայությունների միջին թիվը աճել է, որը</w:t>
      </w:r>
      <w:r>
        <w:rPr>
          <w:b/>
          <w:sz w:val="24"/>
        </w:rPr>
        <w:t xml:space="preserve"> </w:t>
      </w:r>
      <w:r>
        <w:rPr>
          <w:b/>
          <w:sz w:val="24"/>
          <w:u w:val="single" w:color="000000"/>
        </w:rPr>
        <w:t>պայմանավորված է համաճարակի առկայությամբ։</w:t>
      </w:r>
      <w:r>
        <w:rPr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10C458" w14:textId="5170A31E" w:rsidR="00195DC9" w:rsidRDefault="00411C5C" w:rsidP="00DB5013">
      <w:pPr>
        <w:spacing w:after="216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4C5316" w14:textId="3336E246" w:rsidR="00195DC9" w:rsidRDefault="00411C5C" w:rsidP="00DB5013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B1C4D35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CAB868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113290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49CDB4C6" w14:textId="52418C9D" w:rsidR="00195DC9" w:rsidRDefault="00AC448E">
      <w:pPr>
        <w:spacing w:after="10" w:line="249" w:lineRule="auto"/>
        <w:ind w:left="435" w:right="428" w:hanging="10"/>
        <w:jc w:val="center"/>
      </w:pPr>
      <w:r>
        <w:rPr>
          <w:rFonts w:ascii="Times New Roman" w:eastAsia="Times New Roman" w:hAnsi="Times New Roman" w:cs="Times New Roman"/>
          <w:sz w:val="24"/>
        </w:rPr>
        <w:t>7</w:t>
      </w:r>
      <w:r w:rsidR="00411C5C">
        <w:rPr>
          <w:rFonts w:ascii="Times New Roman" w:eastAsia="Times New Roman" w:hAnsi="Times New Roman" w:cs="Times New Roman"/>
          <w:sz w:val="24"/>
        </w:rPr>
        <w:t xml:space="preserve">. ՈՒՍՈՒՄՆԱԿԱՆ ՀԱՍՏԱՏՈՒԹՅԱՆ ԾՆՈՂԱԿԱՆ ԽՈՐՀՐԴԻ  </w:t>
      </w:r>
    </w:p>
    <w:p w14:paraId="739CF06F" w14:textId="77777777" w:rsidR="00195DC9" w:rsidRDefault="00411C5C">
      <w:pPr>
        <w:spacing w:after="5" w:line="268" w:lineRule="auto"/>
        <w:ind w:left="22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ՀԱՄԱԳՈՐԾԱԿՑՈՒԹՅՈՒՆԸ ՄԱՆԿԱՎԱՐԺԱԿԱՆ ԵՎ ՎԱՐՉԱԿԱՆ  ԱՆՁՆԱԿԱԶՄԻ </w:t>
      </w:r>
    </w:p>
    <w:p w14:paraId="66C0D0BA" w14:textId="77777777" w:rsidR="00195DC9" w:rsidRDefault="00411C5C">
      <w:pPr>
        <w:pStyle w:val="2"/>
        <w:ind w:left="435" w:right="426"/>
      </w:pPr>
      <w:r>
        <w:t xml:space="preserve">ՀԵՏ </w:t>
      </w:r>
    </w:p>
    <w:p w14:paraId="0E1459E6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1453" w:type="dxa"/>
        <w:tblInd w:w="-944" w:type="dxa"/>
        <w:tblCellMar>
          <w:top w:w="1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601"/>
        <w:gridCol w:w="811"/>
        <w:gridCol w:w="720"/>
        <w:gridCol w:w="1349"/>
        <w:gridCol w:w="1620"/>
        <w:gridCol w:w="1352"/>
      </w:tblGrid>
      <w:tr w:rsidR="00195DC9" w14:paraId="1CD5A57C" w14:textId="77777777">
        <w:trPr>
          <w:trHeight w:val="605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9765D" w14:textId="77777777" w:rsidR="00195DC9" w:rsidRDefault="00411C5C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B542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C9F43" w14:textId="5B636E29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919A" w14:textId="1F442261" w:rsidR="00195DC9" w:rsidRDefault="008670CA" w:rsidP="008670CA">
            <w:r>
              <w:rPr>
                <w:rFonts w:ascii="Times New Roman" w:eastAsia="Times New Roman" w:hAnsi="Times New Roman" w:cs="Times New Roman"/>
                <w:sz w:val="24"/>
              </w:rPr>
              <w:t>2023-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86A2" w14:textId="5C90BBD8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</w:tr>
      <w:tr w:rsidR="00195DC9" w14:paraId="41F21785" w14:textId="77777777">
        <w:trPr>
          <w:trHeight w:val="2988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351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ա. սաների ուսումնադաստիարակչական գործընթացի վերաբերյալ ծնողական խորհրդի կողմից գրավոր ներկայացված առաջարկությունները, դրանց թիվը և ընդունված առաջարկությունների տոկոսը ներկայացվածի նկատմամբ. 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02FC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Թիվը </w:t>
            </w:r>
          </w:p>
          <w:p w14:paraId="01C33D8A" w14:textId="77777777" w:rsidR="00195DC9" w:rsidRDefault="00411C5C">
            <w:pPr>
              <w:ind w:left="3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</w:t>
            </w:r>
          </w:p>
          <w:p w14:paraId="3A1C8F41" w14:textId="77777777" w:rsidR="00195DC9" w:rsidRDefault="00411C5C">
            <w:pPr>
              <w:spacing w:after="41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4B08C53" w14:textId="77777777" w:rsidR="00195DC9" w:rsidRDefault="00411C5C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Տոկոսը </w:t>
            </w:r>
          </w:p>
          <w:p w14:paraId="34044995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387B584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84B615F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EE339DF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E302157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77BCDB7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A76B" w14:textId="77777777" w:rsidR="00195DC9" w:rsidRDefault="00411C5C">
            <w:pPr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87B7" w14:textId="77777777" w:rsidR="00195DC9" w:rsidRDefault="00411C5C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5B22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34E24DC7" w14:textId="77777777">
        <w:trPr>
          <w:trHeight w:val="1798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D1FE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տոկոսը. 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EECC3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Թիվը  </w:t>
            </w:r>
          </w:p>
          <w:p w14:paraId="4F0DE60E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33F929B" w14:textId="77777777" w:rsidR="00195DC9" w:rsidRDefault="00411C5C">
            <w:pPr>
              <w:spacing w:after="41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8E83740" w14:textId="77777777" w:rsidR="00195DC9" w:rsidRDefault="00411C5C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Տոկոսը </w:t>
            </w:r>
          </w:p>
          <w:p w14:paraId="1F9C5E28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CD4D815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7646" w14:textId="77777777" w:rsidR="00195DC9" w:rsidRDefault="00411C5C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0A55" w14:textId="77777777" w:rsidR="00195DC9" w:rsidRDefault="00411C5C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53D8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715346B5" w14:textId="77777777">
        <w:trPr>
          <w:trHeight w:val="1620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89A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գ.ծնողական խորհրդի կազմում ԿԶԱՊԿ ունեցող սաների ծնողների թիվը եւ տոկոսը 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2EA7C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Թիվը  </w:t>
            </w:r>
          </w:p>
          <w:p w14:paraId="776A80B1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BD80AD9" w14:textId="77777777" w:rsidR="00195DC9" w:rsidRDefault="00411C5C">
            <w:pPr>
              <w:spacing w:after="44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A250D1C" w14:textId="77777777" w:rsidR="00195DC9" w:rsidRDefault="00411C5C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Տոկոսը </w:t>
            </w:r>
          </w:p>
          <w:p w14:paraId="3A74C2B0" w14:textId="77777777" w:rsidR="00195DC9" w:rsidRDefault="00411C5C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B9C6" w14:textId="77777777" w:rsidR="00195DC9" w:rsidRDefault="00411C5C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A09F" w14:textId="77777777" w:rsidR="00195DC9" w:rsidRDefault="00411C5C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B65F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149CB206" w14:textId="77777777">
        <w:trPr>
          <w:trHeight w:val="1620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72AF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դ. ծնողական խորհրդի կողմից հաստատության գործունեության վերաբերյալ ներկայացված կարծիքը քննարկվում է աշխատակիցներին խրախուսելու կամ նրանց նկատմամբ կարգապահական տույժեր կիրառելու ժամանակ.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70D4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Այո </w:t>
            </w:r>
          </w:p>
          <w:p w14:paraId="13ED32E9" w14:textId="77777777" w:rsidR="00195DC9" w:rsidRDefault="00411C5C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DC6C979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DC9C" w14:textId="77777777" w:rsidR="00195DC9" w:rsidRDefault="00411C5C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Ոչ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0240" w14:textId="77777777" w:rsidR="00195DC9" w:rsidRDefault="00411C5C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FFDC" w14:textId="77777777" w:rsidR="00195DC9" w:rsidRDefault="00411C5C">
            <w:pPr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4DA6" w14:textId="77777777" w:rsidR="00195DC9" w:rsidRDefault="00411C5C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5B37F048" w14:textId="77777777">
        <w:trPr>
          <w:trHeight w:val="2989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6460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ե. ծնողական խորհրդի հանդիպումների հաճախականությունը և դրանց ընթացքում քննարկված հարցերի   շրջանակները. </w:t>
            </w:r>
          </w:p>
        </w:tc>
        <w:tc>
          <w:tcPr>
            <w:tcW w:w="58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A5191" w14:textId="77777777" w:rsidR="00195DC9" w:rsidRDefault="00411C5C">
            <w:pPr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Պարբերաբար իրականացվել են ծնողական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հանդիպումներ, որոնց ընթացքում քննարկվել են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հետևյալ թեմաները` երեխաների վարքագիծ,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կրթության որակի բարձրացում, ժամանականից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տեխնոլոգիաների, մեթոդների, հնարների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կիրառում, երեխաների ֆիզիկական, հոգեկան,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սոցիալ-անձնային զարգացում, առողջարարկան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աշխատանքների իրականացում,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առողջապահական սահմանված նորմերի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պահպանում: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5DC9" w14:paraId="58B0548A" w14:textId="77777777">
        <w:trPr>
          <w:trHeight w:val="905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D460" w14:textId="77777777" w:rsidR="00195DC9" w:rsidRDefault="00411C5C">
            <w:pPr>
              <w:ind w:right="4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զ. ուսումնական հաստատության առօրյայից և տեղի ունեցող իրադարձություններից ծնողների տեղեկացվածության  աստիճանը. </w:t>
            </w:r>
          </w:p>
        </w:tc>
        <w:tc>
          <w:tcPr>
            <w:tcW w:w="58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50EA9" w14:textId="77777777" w:rsidR="00195DC9" w:rsidRDefault="00411C5C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Բարձր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5DC9" w14:paraId="7A75CA9C" w14:textId="77777777">
        <w:trPr>
          <w:trHeight w:val="902"/>
        </w:trPr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289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է. այն ծնողների տոկոսը, որոնք օգտվում են նախարարության, համայնքի, հաստատության և կրթական այլ կայքերից: </w:t>
            </w:r>
          </w:p>
        </w:tc>
        <w:tc>
          <w:tcPr>
            <w:tcW w:w="58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2FB9" w14:textId="4272DABA" w:rsidR="00195DC9" w:rsidRDefault="008670CA">
            <w:pPr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8</w:t>
            </w:r>
            <w:r w:rsidR="00411C5C"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5 %</w:t>
            </w:r>
            <w:r w:rsidR="00411C5C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14:paraId="13EAAD00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CFB82E3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7D9068C" w14:textId="77777777" w:rsidR="00195DC9" w:rsidRDefault="00411C5C">
      <w:pPr>
        <w:spacing w:after="198"/>
        <w:ind w:left="-5" w:hanging="10"/>
      </w:pPr>
      <w:r>
        <w:rPr>
          <w:rFonts w:ascii="Times New Roman" w:eastAsia="Times New Roman" w:hAnsi="Times New Roman" w:cs="Times New Roman"/>
        </w:rPr>
        <w:t xml:space="preserve">Կից՝  </w:t>
      </w:r>
    </w:p>
    <w:p w14:paraId="6BDCF8A8" w14:textId="77777777" w:rsidR="00195DC9" w:rsidRDefault="00411C5C">
      <w:pPr>
        <w:spacing w:after="36"/>
        <w:ind w:left="-5" w:hanging="10"/>
      </w:pPr>
      <w:r>
        <w:rPr>
          <w:rFonts w:ascii="Times New Roman" w:eastAsia="Times New Roman" w:hAnsi="Times New Roman" w:cs="Times New Roman"/>
        </w:rPr>
        <w:t xml:space="preserve">*     լուսանկարներ և ծնողական խորհրդի հանդիպումների քանակը և արձանագրությունների        լուսապատճենները, </w:t>
      </w:r>
    </w:p>
    <w:p w14:paraId="173C3008" w14:textId="77777777" w:rsidR="00195DC9" w:rsidRDefault="00411C5C">
      <w:pPr>
        <w:spacing w:after="36"/>
        <w:ind w:left="-5" w:hanging="10"/>
      </w:pPr>
      <w:r>
        <w:rPr>
          <w:rFonts w:ascii="Times New Roman" w:eastAsia="Times New Roman" w:hAnsi="Times New Roman" w:cs="Times New Roman"/>
        </w:rPr>
        <w:t xml:space="preserve">**   թղթային կամ առցանց հարցման  արդյունքները՝ աղյուսակներով,                                                                             </w:t>
      </w:r>
    </w:p>
    <w:p w14:paraId="7B0B6511" w14:textId="77777777" w:rsidR="00195DC9" w:rsidRDefault="00411C5C">
      <w:pPr>
        <w:spacing w:after="0"/>
        <w:ind w:left="-5" w:hanging="10"/>
      </w:pPr>
      <w:r>
        <w:rPr>
          <w:rFonts w:ascii="Times New Roman" w:eastAsia="Times New Roman" w:hAnsi="Times New Roman" w:cs="Times New Roman"/>
        </w:rPr>
        <w:t xml:space="preserve">***  թղթային կամ առցանց հարցման արդյունքները՝ աղյուսակներով: </w:t>
      </w:r>
    </w:p>
    <w:p w14:paraId="7F3125EC" w14:textId="77777777" w:rsidR="00195DC9" w:rsidRDefault="00411C5C">
      <w:pPr>
        <w:spacing w:after="14"/>
      </w:pPr>
      <w:r>
        <w:rPr>
          <w:rFonts w:ascii="Times New Roman" w:eastAsia="Times New Roman" w:hAnsi="Times New Roman" w:cs="Times New Roman"/>
        </w:rPr>
        <w:t xml:space="preserve"> </w:t>
      </w:r>
    </w:p>
    <w:p w14:paraId="1B88CC64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78894A" w14:textId="7C492646" w:rsidR="00195DC9" w:rsidRDefault="00411C5C" w:rsidP="00881631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br w:type="page"/>
      </w:r>
    </w:p>
    <w:p w14:paraId="1E37864B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5327BDBE" w14:textId="77777777" w:rsidR="00195DC9" w:rsidRDefault="00411C5C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A6FB57" w14:textId="04E07C80" w:rsidR="00195DC9" w:rsidRDefault="00AC448E" w:rsidP="00AC448E">
      <w:pPr>
        <w:spacing w:after="5" w:line="268" w:lineRule="auto"/>
        <w:ind w:left="503" w:right="446"/>
        <w:jc w:val="both"/>
      </w:pPr>
      <w:r>
        <w:rPr>
          <w:rFonts w:ascii="Times New Roman" w:eastAsia="Times New Roman" w:hAnsi="Times New Roman" w:cs="Times New Roman"/>
          <w:sz w:val="24"/>
        </w:rPr>
        <w:t>8․</w:t>
      </w:r>
      <w:r w:rsidR="00411C5C">
        <w:rPr>
          <w:rFonts w:ascii="Times New Roman" w:eastAsia="Times New Roman" w:hAnsi="Times New Roman" w:cs="Times New Roman"/>
          <w:sz w:val="24"/>
        </w:rPr>
        <w:t xml:space="preserve">ՈՒՍՈՒՄՆԱԿԱՆ  ՀԱՍՏԱՏՈՒԹՅԱՆ ԵՎ ՀԱՄԱՅՆՔԻ ՀԱՄԱԳՈՐԾԱԿՑՈՒԹՅՈՒՆ </w:t>
      </w:r>
    </w:p>
    <w:p w14:paraId="3F04FFDD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10642" w:type="dxa"/>
        <w:tblInd w:w="-108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870"/>
        <w:gridCol w:w="4772"/>
      </w:tblGrid>
      <w:tr w:rsidR="00195DC9" w14:paraId="61B7F58A" w14:textId="77777777">
        <w:trPr>
          <w:trHeight w:val="538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8912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 Ցուցանիշ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9D7F" w14:textId="77777777" w:rsidR="00195DC9" w:rsidRDefault="00411C5C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5DC9" w14:paraId="59DC59D4" w14:textId="77777777">
        <w:trPr>
          <w:trHeight w:val="2095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9841" w14:textId="77777777" w:rsidR="00195DC9" w:rsidRDefault="00411C5C">
            <w:pPr>
              <w:spacing w:line="296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 </w:t>
            </w:r>
          </w:p>
          <w:p w14:paraId="4704EFBF" w14:textId="77777777" w:rsidR="00195DC9" w:rsidRDefault="00411C5C">
            <w:r>
              <w:rPr>
                <w:rFonts w:ascii="Times New Roman" w:eastAsia="Times New Roman" w:hAnsi="Times New Roman" w:cs="Times New Roman"/>
                <w:i/>
                <w:sz w:val="24"/>
              </w:rPr>
              <w:t>(Նկարագրել համայնքի մասնակցության դեպքերը, մասնակցության ձևը, ներդրման չափը, ամսաթիվը).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4F13" w14:textId="77777777" w:rsidR="00195DC9" w:rsidRDefault="00411C5C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5DC9" w14:paraId="730D0D24" w14:textId="77777777">
        <w:trPr>
          <w:trHeight w:val="2691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EF041" w14:textId="77777777" w:rsidR="00195DC9" w:rsidRDefault="00411C5C">
            <w:pPr>
              <w:spacing w:after="2" w:line="296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. </w:t>
            </w:r>
          </w:p>
          <w:p w14:paraId="3C03F070" w14:textId="77777777" w:rsidR="00195DC9" w:rsidRDefault="00411C5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D811" w14:textId="77777777" w:rsidR="00195DC9" w:rsidRDefault="00411C5C"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Հաստատության աշխատակիցների 80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տոկոսը ակտիվ մասնակցություն են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ունեցել համայնքի ղեկավարության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կողմից կազմակերպված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միջոցառումներին, մասնավորապես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շաբաթօրյակներին, հիշարժան և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տոնական օրերի միջոցառումներ և այլն։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5DC9" w14:paraId="1520C0F5" w14:textId="77777777">
        <w:trPr>
          <w:trHeight w:val="2691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E1FC7" w14:textId="77777777" w:rsidR="00195DC9" w:rsidRDefault="00411C5C">
            <w:pPr>
              <w:spacing w:after="4" w:line="294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 </w:t>
            </w:r>
          </w:p>
          <w:p w14:paraId="56D5FF51" w14:textId="77777777" w:rsidR="00195DC9" w:rsidRDefault="00411C5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A116" w14:textId="77777777" w:rsidR="00195DC9" w:rsidRDefault="00411C5C">
            <w:r>
              <w:rPr>
                <w:sz w:val="24"/>
              </w:rPr>
              <w:t xml:space="preserve">- </w:t>
            </w:r>
          </w:p>
        </w:tc>
      </w:tr>
      <w:tr w:rsidR="00195DC9" w14:paraId="272F23EE" w14:textId="77777777">
        <w:trPr>
          <w:trHeight w:val="2393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2310" w14:textId="77777777" w:rsidR="00195DC9" w:rsidRDefault="00411C5C">
            <w:pPr>
              <w:spacing w:line="295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 </w:t>
            </w:r>
          </w:p>
          <w:p w14:paraId="5528EF28" w14:textId="77777777" w:rsidR="00195DC9" w:rsidRDefault="00411C5C">
            <w:pPr>
              <w:ind w:right="5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C346" w14:textId="77777777" w:rsidR="00195DC9" w:rsidRDefault="00411C5C">
            <w:r>
              <w:rPr>
                <w:sz w:val="24"/>
              </w:rPr>
              <w:t xml:space="preserve">- </w:t>
            </w:r>
          </w:p>
        </w:tc>
      </w:tr>
      <w:tr w:rsidR="00195DC9" w14:paraId="3ACA65CC" w14:textId="77777777">
        <w:trPr>
          <w:trHeight w:val="3149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23096" w14:textId="77777777" w:rsidR="00195DC9" w:rsidRDefault="00411C5C">
            <w:pPr>
              <w:spacing w:line="295" w:lineRule="auto"/>
              <w:ind w:right="1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ե.ուսումնական հաստատությունը համագործակցում է իրեն սպասարկող Տարածքային մանկավարժահոգեբանական կենտրոնի հետ. </w:t>
            </w:r>
          </w:p>
          <w:p w14:paraId="5B8EBD2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CEF8" w14:textId="77777777" w:rsidR="00195DC9" w:rsidRDefault="00411C5C">
            <w:pPr>
              <w:spacing w:line="299" w:lineRule="auto"/>
              <w:ind w:right="6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Անհրաժեշտության դեպքում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հաստատությունը դիմում է ՏՄԱԿ-ին՝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սաների առողջական և հոգեբանական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վիճակի գնահատումների,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դաստիարակներին ուսումնական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մեթոդների վերաբերյալ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խորհրդատվություն տրամադրելու և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հաստատության կողմից կազմակերպվող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միջացառումներին մասնակցություն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14:paraId="69E2BF1B" w14:textId="77777777" w:rsidR="00195DC9" w:rsidRDefault="00411C5C"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ունենալու համար։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195DC9" w14:paraId="30AA35B9" w14:textId="77777777">
        <w:trPr>
          <w:trHeight w:val="1200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007AC" w14:textId="77777777" w:rsidR="00195DC9" w:rsidRDefault="00411C5C">
            <w:pPr>
              <w:ind w:right="2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0CAD" w14:textId="77777777" w:rsidR="00195DC9" w:rsidRDefault="00411C5C">
            <w:r>
              <w:rPr>
                <w:sz w:val="24"/>
              </w:rPr>
              <w:t xml:space="preserve">- </w:t>
            </w:r>
          </w:p>
        </w:tc>
      </w:tr>
      <w:tr w:rsidR="00195DC9" w14:paraId="05494E5D" w14:textId="77777777">
        <w:trPr>
          <w:trHeight w:val="2256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C1C4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 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4196" w14:textId="77777777" w:rsidR="00195DC9" w:rsidRDefault="00411C5C">
            <w:pPr>
              <w:spacing w:line="299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Հաստատությունը հաճախակի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համագործակցում է հանրակրթական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դպրոցի մանկավարժների հետ՝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երեխաների գիտելիքների և ուսումնական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պլանների գանահատման, ինչպես նաև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տարեվերջյան միջոառումներին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14:paraId="0FD1F8FA" w14:textId="77777777" w:rsidR="00195DC9" w:rsidRDefault="00411C5C">
            <w:r>
              <w:rPr>
                <w:rFonts w:ascii="Times New Roman" w:eastAsia="Times New Roman" w:hAnsi="Times New Roman" w:cs="Times New Roman"/>
                <w:b/>
                <w:i/>
                <w:sz w:val="24"/>
                <w:u w:val="single" w:color="000000"/>
              </w:rPr>
              <w:t>մասնակցելու համար։</w:t>
            </w:r>
            <w:r>
              <w:rPr>
                <w:sz w:val="24"/>
              </w:rPr>
              <w:t xml:space="preserve"> </w:t>
            </w:r>
          </w:p>
        </w:tc>
      </w:tr>
    </w:tbl>
    <w:p w14:paraId="6E5D45BA" w14:textId="77777777" w:rsidR="0021647E" w:rsidRDefault="0021647E" w:rsidP="000B78BA">
      <w:pPr>
        <w:spacing w:after="0"/>
        <w:jc w:val="both"/>
        <w:rPr>
          <w:rFonts w:ascii="Arial" w:hAnsi="Arial"/>
        </w:rPr>
      </w:pPr>
    </w:p>
    <w:p w14:paraId="08580CF5" w14:textId="77777777" w:rsidR="0021647E" w:rsidRDefault="0021647E" w:rsidP="000B78BA">
      <w:pPr>
        <w:spacing w:after="0"/>
        <w:jc w:val="both"/>
        <w:rPr>
          <w:rFonts w:ascii="Arial" w:hAnsi="Arial"/>
        </w:rPr>
      </w:pPr>
    </w:p>
    <w:p w14:paraId="5664307B" w14:textId="77777777" w:rsidR="0021647E" w:rsidRDefault="0021647E" w:rsidP="000B78BA">
      <w:pPr>
        <w:spacing w:after="0"/>
        <w:jc w:val="both"/>
        <w:rPr>
          <w:rFonts w:ascii="Arial" w:hAnsi="Arial"/>
        </w:rPr>
      </w:pPr>
    </w:p>
    <w:p w14:paraId="374792D8" w14:textId="77777777" w:rsidR="0021647E" w:rsidRDefault="0021647E" w:rsidP="000B78BA">
      <w:pPr>
        <w:spacing w:after="0"/>
        <w:jc w:val="both"/>
        <w:rPr>
          <w:rFonts w:ascii="Arial" w:hAnsi="Arial"/>
        </w:rPr>
      </w:pPr>
    </w:p>
    <w:p w14:paraId="59876843" w14:textId="77777777" w:rsidR="0021647E" w:rsidRDefault="0021647E" w:rsidP="000B78BA">
      <w:pPr>
        <w:spacing w:after="0"/>
        <w:jc w:val="both"/>
        <w:rPr>
          <w:rFonts w:ascii="Arial" w:hAnsi="Arial"/>
        </w:rPr>
      </w:pPr>
    </w:p>
    <w:p w14:paraId="35FE73BC" w14:textId="77777777" w:rsidR="0021647E" w:rsidRDefault="0021647E" w:rsidP="000B78BA">
      <w:pPr>
        <w:spacing w:after="0"/>
        <w:jc w:val="both"/>
        <w:rPr>
          <w:rFonts w:ascii="Arial" w:hAnsi="Arial"/>
        </w:rPr>
      </w:pPr>
    </w:p>
    <w:p w14:paraId="740957BA" w14:textId="5A4EC176" w:rsidR="00195DC9" w:rsidRDefault="00686A9D" w:rsidP="00686A9D">
      <w:pPr>
        <w:pStyle w:val="a3"/>
        <w:spacing w:after="0"/>
        <w:ind w:left="503"/>
        <w:jc w:val="both"/>
      </w:pPr>
      <w:r>
        <w:rPr>
          <w:rFonts w:ascii="Arial" w:hAnsi="Arial"/>
          <w:lang w:val="en-US"/>
        </w:rPr>
        <w:t xml:space="preserve">        </w:t>
      </w:r>
      <w:r w:rsidR="00AC448E">
        <w:rPr>
          <w:rFonts w:ascii="Arial" w:hAnsi="Arial"/>
        </w:rPr>
        <w:t>9</w:t>
      </w:r>
      <w:r w:rsidR="00F37258">
        <w:rPr>
          <w:rFonts w:ascii="Arial" w:hAnsi="Arial"/>
          <w:lang w:val="en-US"/>
        </w:rPr>
        <w:t>.</w:t>
      </w:r>
      <w:r w:rsidR="00411C5C" w:rsidRPr="00686A9D">
        <w:rPr>
          <w:rFonts w:ascii="Times New Roman" w:eastAsia="Times New Roman" w:hAnsi="Times New Roman" w:cs="Times New Roman"/>
          <w:sz w:val="24"/>
        </w:rPr>
        <w:t xml:space="preserve">ՈՒՍՈՒՄՆԱԿԱՆ ՀԱՍՏԱՏՈՒԹՅՈՒՆՈՒՄ ՆԵՐԱՌԱԿԱՆՈՒԹՅԱՆ ԵՎ </w:t>
      </w:r>
    </w:p>
    <w:p w14:paraId="25777528" w14:textId="77777777" w:rsidR="00195DC9" w:rsidRDefault="00411C5C">
      <w:pPr>
        <w:pStyle w:val="2"/>
        <w:ind w:left="435" w:right="425"/>
      </w:pPr>
      <w:r>
        <w:t xml:space="preserve">ՀԱՎԱՍԱՐՈՒԹՅԱՆ ԱՊԱՀՈՎՈՒՄ </w:t>
      </w:r>
    </w:p>
    <w:p w14:paraId="72D6394C" w14:textId="77777777" w:rsidR="00195DC9" w:rsidRDefault="00411C5C">
      <w:pPr>
        <w:spacing w:after="0"/>
        <w:ind w:left="5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50" w:type="dxa"/>
        <w:tblInd w:w="-108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5183"/>
        <w:gridCol w:w="3663"/>
        <w:gridCol w:w="1004"/>
      </w:tblGrid>
      <w:tr w:rsidR="00195DC9" w14:paraId="23E61BAC" w14:textId="77777777">
        <w:trPr>
          <w:trHeight w:val="838"/>
        </w:trPr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11A8A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4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3D242" w14:textId="7777777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Կատարել նշում համապատասխան  փաստաթղթի, միջոցառման և գույքի առկայության մասին. </w:t>
            </w:r>
          </w:p>
        </w:tc>
      </w:tr>
      <w:tr w:rsidR="00195DC9" w14:paraId="17B38497" w14:textId="77777777">
        <w:trPr>
          <w:trHeight w:val="3046"/>
        </w:trPr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06C53" w14:textId="77777777" w:rsidR="00195DC9" w:rsidRDefault="00411C5C">
            <w:pPr>
              <w:spacing w:line="277" w:lineRule="auto"/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գործողություններ. </w:t>
            </w:r>
          </w:p>
          <w:p w14:paraId="6A0899FF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կատարել հղում). </w:t>
            </w:r>
          </w:p>
        </w:tc>
        <w:tc>
          <w:tcPr>
            <w:tcW w:w="4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8B06A" w14:textId="77777777" w:rsidR="00195DC9" w:rsidRDefault="00411C5C">
            <w:pPr>
              <w:spacing w:after="1" w:line="280" w:lineRule="auto"/>
              <w:ind w:left="108" w:right="10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Հաստատության տարեկան պլանում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համաձայն սահմանված կարգի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ներառված են  գործողություննե, որոնք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ապահովվում են  ուսուցման և խնամքի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հավասար հնարավորություններ,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մատչելիություն, հասանելիություն,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ներառականություն և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համապատասխանություն երեխաների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զարգացման տարիքային և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5364B81C" w14:textId="77777777" w:rsidR="00195DC9" w:rsidRDefault="00411C5C">
            <w:pPr>
              <w:spacing w:after="25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անհատական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59F7EFB3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առանձնահատկություններիին։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</w:tr>
      <w:tr w:rsidR="00195DC9" w14:paraId="295BC82C" w14:textId="77777777">
        <w:trPr>
          <w:trHeight w:val="3010"/>
        </w:trPr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2512C" w14:textId="77777777" w:rsidR="00195DC9" w:rsidRDefault="00411C5C">
            <w:pPr>
              <w:ind w:left="108"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ուսումնական հաստատության տարեկան աշխատանքային պլանում ներկայացված են  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(Եթե այո, ապա թվարկել համապատասխան միջոցառումները).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20E74A" w14:textId="06DE8C7B" w:rsidR="00195DC9" w:rsidRDefault="00462BFC">
            <w:pPr>
              <w:tabs>
                <w:tab w:val="center" w:pos="2447"/>
              </w:tabs>
              <w:spacing w:after="28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Արարատի</w:t>
            </w:r>
            <w:r w:rsidR="00411C5C"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ab/>
              <w:t xml:space="preserve">ՏՄԱԿ-ի </w:t>
            </w:r>
          </w:p>
          <w:p w14:paraId="2455E7B6" w14:textId="77777777" w:rsidR="00195DC9" w:rsidRDefault="00411C5C">
            <w:pPr>
              <w:spacing w:after="191" w:line="280" w:lineRule="auto"/>
              <w:ind w:left="108" w:right="-45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պարբերաբար   կազմակերպվում վերապատրաստումներ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դաստիարակների և մասնագետների հետ: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0EA70531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387ED4A2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74B02EA7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25FABAC6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1EDC0C62" w14:textId="77777777" w:rsidR="00195DC9" w:rsidRDefault="00411C5C">
            <w:pPr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D3C5E4" w14:textId="77777777" w:rsidR="00195DC9" w:rsidRDefault="00411C5C">
            <w:pPr>
              <w:ind w:firstLine="77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կողմից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 xml:space="preserve"> են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 w:color="000000"/>
              </w:rPr>
              <w:t>հատուկ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195DC9" w14:paraId="7A3EC0F4" w14:textId="77777777">
        <w:trPr>
          <w:trHeight w:val="2494"/>
        </w:trPr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FBB4" w14:textId="77777777" w:rsidR="00195DC9" w:rsidRDefault="00411C5C">
            <w:pPr>
              <w:tabs>
                <w:tab w:val="center" w:pos="1533"/>
                <w:tab w:val="center" w:pos="2464"/>
                <w:tab w:val="right" w:pos="5183"/>
              </w:tabs>
              <w:spacing w:after="26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գ.վերջին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հինգ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տարում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մանկավարժական </w:t>
            </w:r>
          </w:p>
          <w:p w14:paraId="4336F950" w14:textId="77777777" w:rsidR="00195DC9" w:rsidRDefault="00411C5C">
            <w:pPr>
              <w:spacing w:line="276" w:lineRule="auto"/>
              <w:ind w:left="108"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աշխատողները մասնակցել են  վերապատրաստումների, այդ թվում՝ «Համընդհանուր ներառական կրթություն» թեմայով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. </w:t>
            </w:r>
          </w:p>
          <w:p w14:paraId="2F07527F" w14:textId="77777777" w:rsidR="00195DC9" w:rsidRDefault="00411C5C">
            <w:pPr>
              <w:ind w:left="108" w:right="4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նշել վերապատրաստող կազմակերպությունը, վերապատրաստման ամսաթիվը և տևողությունը ժամերով, ինչպես նաև մեկնաբանել դրա արդյունավետությունը). 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F4A336" w14:textId="77777777" w:rsidR="00195DC9" w:rsidRDefault="00411C5C">
            <w:pPr>
              <w:ind w:left="108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2616A0" w14:textId="77777777" w:rsidR="00195DC9" w:rsidRDefault="00195DC9"/>
        </w:tc>
      </w:tr>
      <w:tr w:rsidR="00195DC9" w14:paraId="035D0F45" w14:textId="77777777">
        <w:trPr>
          <w:trHeight w:val="2295"/>
        </w:trPr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3FC2" w14:textId="77777777" w:rsidR="00195DC9" w:rsidRDefault="00411C5C">
            <w:pPr>
              <w:ind w:left="108" w:right="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 վերջին հինգ տարում ներառական կրթության թեմաներով վերապատրաստում անցած դաստիարակների օգնականների թիվը.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նշել վերապատրաստված դաստիարակի օգնականների թիվը). </w:t>
            </w:r>
          </w:p>
        </w:tc>
        <w:tc>
          <w:tcPr>
            <w:tcW w:w="4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DDB3" w14:textId="77777777" w:rsidR="00195DC9" w:rsidRDefault="00411C5C">
            <w:pPr>
              <w:ind w:left="108"/>
            </w:pPr>
            <w:r>
              <w:rPr>
                <w:sz w:val="24"/>
              </w:rPr>
              <w:t xml:space="preserve">- </w:t>
            </w:r>
          </w:p>
        </w:tc>
      </w:tr>
    </w:tbl>
    <w:p w14:paraId="241F8B7B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936B71C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31BADAC" w14:textId="77777777" w:rsidR="00195DC9" w:rsidRDefault="00411C5C">
      <w:pPr>
        <w:spacing w:after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E28D09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194934D0" w14:textId="77777777" w:rsidR="00195DC9" w:rsidRDefault="00411C5C">
      <w:pPr>
        <w:spacing w:after="25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7BDF4A" w14:textId="096E5AAB" w:rsidR="00195DC9" w:rsidRDefault="00411C5C">
      <w:pPr>
        <w:spacing w:after="5" w:line="268" w:lineRule="auto"/>
        <w:ind w:left="24" w:hanging="10"/>
        <w:jc w:val="both"/>
      </w:pPr>
      <w:r>
        <w:rPr>
          <w:rFonts w:ascii="Times New Roman" w:eastAsia="Times New Roman" w:hAnsi="Times New Roman" w:cs="Times New Roman"/>
          <w:sz w:val="24"/>
        </w:rPr>
        <w:t>1</w:t>
      </w:r>
      <w:r w:rsidR="00AC448E">
        <w:rPr>
          <w:rFonts w:ascii="Times New Roman" w:eastAsia="Times New Roman" w:hAnsi="Times New Roman" w:cs="Times New Roman"/>
          <w:sz w:val="24"/>
        </w:rPr>
        <w:t>0</w:t>
      </w:r>
      <w:r>
        <w:rPr>
          <w:rFonts w:ascii="Times New Roman" w:eastAsia="Times New Roman" w:hAnsi="Times New Roman" w:cs="Times New Roman"/>
          <w:sz w:val="24"/>
        </w:rPr>
        <w:t xml:space="preserve">.  ՈՒՍՈՒՄՆԱԿԱՆ ՀԱՍՏԱՏՈՒԹՅԱՆ ՌԵՍՈՒՐՍՆԵՐԸ՝ ՈՒՂՂՎԱԾ ԿԶԱՊԿ ՈՒՆԵՑՈՂ </w:t>
      </w:r>
    </w:p>
    <w:p w14:paraId="3331D78D" w14:textId="77777777" w:rsidR="00195DC9" w:rsidRPr="009406BF" w:rsidRDefault="00411C5C">
      <w:pPr>
        <w:pStyle w:val="2"/>
        <w:ind w:left="10"/>
        <w:rPr>
          <w:lang w:val="hy-AM"/>
        </w:rPr>
      </w:pPr>
      <w:r w:rsidRPr="009406BF">
        <w:rPr>
          <w:lang w:val="hy-AM"/>
        </w:rPr>
        <w:t xml:space="preserve">ՍԱՆԵՐԻ ԽՆԱՄՔԻՆ ԵՎ ԴԱՍՏԻԱՐԱԿՈՒԹՅԱՆԸ . ՈՒՍՈՒՄՆԱԿԱՆ ՄԻՋԱՎԱՅՐԻ ՀԱՐՄԱՐԵՑՈՒՄԸ ՆՐԱՆՑ ԿԱՐԻՔՆԵՐԻՆ  </w:t>
      </w:r>
    </w:p>
    <w:tbl>
      <w:tblPr>
        <w:tblStyle w:val="TableGrid"/>
        <w:tblW w:w="9850" w:type="dxa"/>
        <w:tblInd w:w="-108" w:type="dxa"/>
        <w:tblCellMar>
          <w:top w:w="53" w:type="dxa"/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5798"/>
        <w:gridCol w:w="4052"/>
      </w:tblGrid>
      <w:tr w:rsidR="00195DC9" w14:paraId="11F4B9FA" w14:textId="77777777" w:rsidTr="00A81D5D">
        <w:trPr>
          <w:trHeight w:val="1078"/>
        </w:trPr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028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7F73D" w14:textId="77777777" w:rsidR="00195DC9" w:rsidRDefault="00411C5C">
            <w:pPr>
              <w:ind w:left="81" w:right="33" w:hanging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Կատարել նշում համապատասխան փաստաթղթի և գույքի առկայության մասին </w:t>
            </w:r>
          </w:p>
        </w:tc>
      </w:tr>
      <w:tr w:rsidR="00195DC9" w14:paraId="42C2C8CC" w14:textId="77777777" w:rsidTr="00A81D5D">
        <w:trPr>
          <w:trHeight w:val="2612"/>
        </w:trPr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64FD" w14:textId="77777777" w:rsidR="00195DC9" w:rsidRDefault="00411C5C">
            <w:pPr>
              <w:spacing w:line="276" w:lineRule="auto"/>
              <w:ind w:right="6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հաստատությունում ամենուրեք (խմբասենյակներ, դահլիճներ, գրադարաններ և այլն)տեղաշարժման տարբեր խնդիրներ ունեցող անձանց համար ապահովված է ֆիզիկական մատչելիություն. </w:t>
            </w:r>
          </w:p>
          <w:p w14:paraId="3C222E74" w14:textId="77777777" w:rsidR="00195DC9" w:rsidRDefault="00411C5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նկարագրել ինչպիսի պայմաններ են ստեղծված տեղաշարժման տարբեր խնդիրներ ունեցող անձնաց համար ֆիզիկական մատչելիության ապահովման համար).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EB3D" w14:textId="77777777" w:rsidR="00195DC9" w:rsidRDefault="00411C5C">
            <w:pPr>
              <w:spacing w:after="212"/>
            </w:pPr>
            <w:r>
              <w:rPr>
                <w:sz w:val="24"/>
              </w:rPr>
              <w:t xml:space="preserve">- </w:t>
            </w:r>
          </w:p>
          <w:p w14:paraId="35B9477F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1FF89FCA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016DB41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27E62268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41D16FC" w14:textId="77777777" w:rsidTr="00A81D5D">
        <w:trPr>
          <w:trHeight w:val="5897"/>
        </w:trPr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0BDB" w14:textId="77777777" w:rsidR="00195DC9" w:rsidRDefault="00411C5C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բ. ուսումնական հաստատությունն ունի ԿԶԱՊԿ ունեցող սաների մանկավարժահոգեբանական աջակցության թիմ (հատուկ մանկավարժ, սոցմանկավարժ, հոգեբան և այլն). </w:t>
            </w:r>
          </w:p>
          <w:p w14:paraId="5B39B0EA" w14:textId="77777777" w:rsidR="00195DC9" w:rsidRDefault="00411C5C">
            <w:pPr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(Եթե այո, ապա թվարկել հոգեբանամանկա 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պարտակա- նությունների շրջանակը, կրթության և զարգացման առանձնահատուկ պայմաններ կարիք ունեցող սաների հետ վարվող աշխանքները, լրացուցիչ հաստիքների կարիքը և այլն: Հաշվարկել մանկավարժա-հոգեբանական աջակցության թիմի աշխատակիցների թվի հարաբերակցությունը ԿԶԱՊԿ ունեցող սաների թվին):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F179" w14:textId="77777777" w:rsidR="00195DC9" w:rsidRDefault="00411C5C">
            <w:pPr>
              <w:spacing w:after="3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Հաստատությունում աշխատում են լոգոպեդ և հոգեբան, որոնց </w:t>
            </w:r>
          </w:p>
          <w:p w14:paraId="22F0A173" w14:textId="77777777" w:rsidR="00195DC9" w:rsidRDefault="00411C5C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պարտականությունները ներառում </w:t>
            </w:r>
          </w:p>
          <w:p w14:paraId="046E813D" w14:textId="77777777" w:rsidR="00195DC9" w:rsidRDefault="00411C5C">
            <w:pPr>
              <w:spacing w:after="2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են․ </w:t>
            </w:r>
          </w:p>
          <w:p w14:paraId="1E60A714" w14:textId="77777777" w:rsidR="00195DC9" w:rsidRDefault="00411C5C">
            <w:pPr>
              <w:numPr>
                <w:ilvl w:val="0"/>
                <w:numId w:val="7"/>
              </w:numPr>
              <w:spacing w:after="1" w:line="300" w:lineRule="auto"/>
              <w:ind w:right="142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կատարել երեխաների խոսքի և հոգեբանական վիճակի հետազոտում,  </w:t>
            </w:r>
          </w:p>
          <w:p w14:paraId="7CF65A4B" w14:textId="77777777" w:rsidR="00195DC9" w:rsidRDefault="00411C5C">
            <w:pPr>
              <w:numPr>
                <w:ilvl w:val="0"/>
                <w:numId w:val="7"/>
              </w:numPr>
              <w:spacing w:line="299" w:lineRule="auto"/>
              <w:ind w:right="142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իրականացնել լոգոպեդական շտկողական աշխատանքներ խոսքային խնդիրներ ունեցող երեխաների հետ, </w:t>
            </w:r>
          </w:p>
          <w:p w14:paraId="11F2D9A6" w14:textId="77777777" w:rsidR="00195DC9" w:rsidRDefault="00411C5C">
            <w:pPr>
              <w:numPr>
                <w:ilvl w:val="0"/>
                <w:numId w:val="7"/>
              </w:numPr>
              <w:spacing w:line="298" w:lineRule="auto"/>
              <w:ind w:right="142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իրականացնել աշխատանքներ՝ ապահովելու բոլոր երեխաների ներգրավվաությունը ուսումնասդաստիարակչական գորընթացին, </w:t>
            </w:r>
          </w:p>
          <w:p w14:paraId="2C946616" w14:textId="77777777" w:rsidR="00195DC9" w:rsidRDefault="00411C5C">
            <w:pPr>
              <w:numPr>
                <w:ilvl w:val="0"/>
                <w:numId w:val="7"/>
              </w:numPr>
              <w:ind w:right="142" w:hanging="360"/>
              <w:jc w:val="both"/>
            </w:pPr>
            <w:r>
              <w:rPr>
                <w:rFonts w:ascii="Times New Roman" w:eastAsia="Times New Roman" w:hAnsi="Times New Roman" w:cs="Times New Roman"/>
              </w:rPr>
              <w:t>իրականացնել  խորհրդատվություն դաստիարակներին, ինչպես նաև համագործակցել ծնողների հետ։</w:t>
            </w:r>
            <w:r>
              <w:t xml:space="preserve">  </w:t>
            </w:r>
          </w:p>
        </w:tc>
      </w:tr>
      <w:tr w:rsidR="00195DC9" w14:paraId="252780DD" w14:textId="77777777" w:rsidTr="00A81D5D">
        <w:trPr>
          <w:trHeight w:val="4993"/>
        </w:trPr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95D7" w14:textId="77777777" w:rsidR="00195DC9" w:rsidRDefault="00411C5C">
            <w:pPr>
              <w:spacing w:line="276" w:lineRule="auto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 </w:t>
            </w:r>
          </w:p>
          <w:p w14:paraId="6D0C4034" w14:textId="77777777" w:rsidR="00195DC9" w:rsidRDefault="00411C5C">
            <w:pPr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808B3" w14:textId="77777777" w:rsidR="00195DC9" w:rsidRDefault="00411C5C">
            <w:pPr>
              <w:spacing w:line="277" w:lineRule="auto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Հաստատությունը հագեցած է սաների ֆիզիկական և ճանաչողական զարգացման համար անհրաժեշտ խաղային նյութերով, պիտույքներով, հարմարանքներով, այլ պարագաներով։ Առկա խաղերը ուղղված են երեխաների մի շարք հմտությունների և կարողությունների զարգացմանը, մասնավորապես․ </w:t>
            </w:r>
          </w:p>
          <w:p w14:paraId="71426D9A" w14:textId="77777777" w:rsidR="00195DC9" w:rsidRDefault="00411C5C">
            <w:pPr>
              <w:numPr>
                <w:ilvl w:val="0"/>
                <w:numId w:val="8"/>
              </w:numPr>
              <w:spacing w:after="2" w:line="295" w:lineRule="auto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հիշողությունը, միտքն ու մատների շարժողունակությու նը, </w:t>
            </w:r>
          </w:p>
          <w:p w14:paraId="1C739E17" w14:textId="77777777" w:rsidR="00195DC9" w:rsidRDefault="00411C5C">
            <w:pPr>
              <w:numPr>
                <w:ilvl w:val="0"/>
                <w:numId w:val="8"/>
              </w:numPr>
              <w:spacing w:after="41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մանր մոտորիկան, </w:t>
            </w:r>
          </w:p>
          <w:p w14:paraId="1A849679" w14:textId="77777777" w:rsidR="00195DC9" w:rsidRDefault="00411C5C">
            <w:pPr>
              <w:numPr>
                <w:ilvl w:val="0"/>
                <w:numId w:val="8"/>
              </w:numPr>
              <w:spacing w:after="38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մտածողությունը, </w:t>
            </w:r>
          </w:p>
          <w:p w14:paraId="6B8D69AF" w14:textId="77777777" w:rsidR="00195DC9" w:rsidRDefault="00411C5C">
            <w:pPr>
              <w:numPr>
                <w:ilvl w:val="0"/>
                <w:numId w:val="8"/>
              </w:numPr>
              <w:spacing w:after="41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ճանաչողությունը, </w:t>
            </w:r>
          </w:p>
          <w:p w14:paraId="2B1C5496" w14:textId="77777777" w:rsidR="00195DC9" w:rsidRDefault="00411C5C">
            <w:pPr>
              <w:numPr>
                <w:ilvl w:val="0"/>
                <w:numId w:val="8"/>
              </w:numPr>
              <w:spacing w:after="39"/>
              <w:ind w:hanging="360"/>
            </w:pPr>
            <w:r>
              <w:rPr>
                <w:rFonts w:ascii="Times New Roman" w:eastAsia="Times New Roman" w:hAnsi="Times New Roman" w:cs="Times New Roman"/>
              </w:rPr>
              <w:t xml:space="preserve">մրցունակությունը, </w:t>
            </w:r>
          </w:p>
          <w:p w14:paraId="78E5DBA0" w14:textId="77777777" w:rsidR="00195DC9" w:rsidRDefault="00411C5C">
            <w:pPr>
              <w:numPr>
                <w:ilvl w:val="0"/>
                <w:numId w:val="8"/>
              </w:numPr>
              <w:ind w:hanging="360"/>
            </w:pPr>
            <w:r>
              <w:rPr>
                <w:rFonts w:ascii="Times New Roman" w:eastAsia="Times New Roman" w:hAnsi="Times New Roman" w:cs="Times New Roman"/>
              </w:rPr>
              <w:t>տրամաբանությունը և այլն</w:t>
            </w:r>
            <w:r>
              <w:t xml:space="preserve">։ </w:t>
            </w:r>
          </w:p>
        </w:tc>
      </w:tr>
      <w:tr w:rsidR="00195DC9" w14:paraId="50F9AA1A" w14:textId="77777777" w:rsidTr="00A81D5D">
        <w:trPr>
          <w:trHeight w:val="1942"/>
        </w:trPr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2795" w14:textId="77777777" w:rsidR="00195DC9" w:rsidRDefault="00411C5C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 ուսումնական հաստատության խմբասենյակների դասավորվածությունն այնպիսին է, որ ԿԶԱՊԿ ունեցող սաները մեկուսացված չեն. </w:t>
            </w:r>
          </w:p>
          <w:p w14:paraId="01C43F59" w14:textId="77777777" w:rsidR="00195DC9" w:rsidRDefault="00411C5C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նկարագրել կրթության  և զարգացման առանձնահատուկ պայմանների կարիք ունեցող սաների համար կրթության և խնամքի կազմակերպման պայմանները, խմբասենյակների դասավորվածությունը).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DFFE" w14:textId="77777777" w:rsidR="00195DC9" w:rsidRDefault="00411C5C">
            <w:pPr>
              <w:spacing w:after="1" w:line="277" w:lineRule="auto"/>
              <w:ind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Հաստատության խմբասենյակների կահավորվածությունը թույլ է տալիս ապահովել երեխաների ամբողջական ներգրավվածությունը ուսւմնական գործընթացին, </w:t>
            </w:r>
          </w:p>
          <w:p w14:paraId="15A408F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>խաղերին, հանգստին։</w:t>
            </w:r>
            <w:r>
              <w:rPr>
                <w:sz w:val="20"/>
              </w:rPr>
              <w:t xml:space="preserve">  </w:t>
            </w:r>
          </w:p>
        </w:tc>
      </w:tr>
      <w:tr w:rsidR="00195DC9" w14:paraId="17AA407E" w14:textId="77777777" w:rsidTr="00A81D5D">
        <w:trPr>
          <w:trHeight w:val="5057"/>
        </w:trPr>
        <w:tc>
          <w:tcPr>
            <w:tcW w:w="5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7945" w14:textId="77777777" w:rsidR="00195DC9" w:rsidRDefault="00411C5C">
            <w:pPr>
              <w:spacing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ե. ուսումնական հաստատությունն ունի ռեսուրսսենյակ` ԿԶԱՊԿ ունեցող սաների հետ իրականացվող անհատական եւ խմբային աշխատանքների համար. </w:t>
            </w:r>
          </w:p>
          <w:p w14:paraId="27DC0D08" w14:textId="77777777" w:rsidR="00195DC9" w:rsidRDefault="00411C5C">
            <w:pPr>
              <w:spacing w:line="277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(Եթե այո, ապա նկարագրել կրթության և զարգացման առանձնահատուկ պայմանների կարիք ունեցող սաների համար նախատեսված ռեսուրս-սենյակի ֆիզիկական </w:t>
            </w:r>
          </w:p>
          <w:p w14:paraId="3FECB1E4" w14:textId="77777777" w:rsidR="00195DC9" w:rsidRDefault="00411C5C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4454" w14:textId="77777777" w:rsidR="00195DC9" w:rsidRDefault="00411C5C">
            <w:pPr>
              <w:spacing w:line="278" w:lineRule="auto"/>
              <w:ind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Հաստատությունում առկա է լոգոպե</w:t>
            </w:r>
            <w:r>
              <w:rPr>
                <w:sz w:val="24"/>
              </w:rPr>
              <w:t>դ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ի և հոգեբանի առանձին սենյակներ, որտեղ կազմակերպվում են երեխաների հետ անհրաժեշտ աշխատանքները։ Սենյակները կահավորված են բոլոր անհրաժեշտ դիդակտիկ և զարգացնող </w:t>
            </w:r>
          </w:p>
          <w:p w14:paraId="725735CF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նյութերով։  </w:t>
            </w:r>
          </w:p>
          <w:p w14:paraId="16B84A9A" w14:textId="77777777" w:rsidR="00195DC9" w:rsidRDefault="00411C5C">
            <w:pPr>
              <w:spacing w:after="216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712A7EC" w14:textId="77777777" w:rsidR="00195DC9" w:rsidRDefault="00411C5C">
            <w:pPr>
              <w:spacing w:after="216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1C0E87E" w14:textId="77777777" w:rsidR="00195DC9" w:rsidRDefault="00411C5C">
            <w:pPr>
              <w:spacing w:after="216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0A408DC" w14:textId="77777777" w:rsidR="00195DC9" w:rsidRDefault="00411C5C">
            <w:pPr>
              <w:spacing w:after="216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FF4A6A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2DCD3093" w14:textId="7E2713E4" w:rsidR="00195DC9" w:rsidRDefault="00411C5C" w:rsidP="00DE147A">
      <w:pPr>
        <w:spacing w:after="21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CD4EB2" w14:textId="77777777" w:rsidR="00195DC9" w:rsidRDefault="00411C5C">
      <w:pPr>
        <w:spacing w:after="0"/>
        <w:ind w:left="490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D509CF" w14:textId="77777777" w:rsidR="00942EBA" w:rsidRDefault="00942EBA">
      <w:pPr>
        <w:spacing w:after="259"/>
        <w:ind w:left="118"/>
        <w:jc w:val="center"/>
        <w:rPr>
          <w:rFonts w:ascii="Times New Roman" w:eastAsia="Times New Roman" w:hAnsi="Times New Roman" w:cs="Times New Roman"/>
          <w:sz w:val="24"/>
        </w:rPr>
      </w:pPr>
    </w:p>
    <w:p w14:paraId="70992E96" w14:textId="77777777" w:rsidR="00942EBA" w:rsidRDefault="00942EBA">
      <w:pPr>
        <w:spacing w:after="259"/>
        <w:ind w:left="118"/>
        <w:jc w:val="center"/>
        <w:rPr>
          <w:rFonts w:ascii="Times New Roman" w:eastAsia="Times New Roman" w:hAnsi="Times New Roman" w:cs="Times New Roman"/>
          <w:sz w:val="24"/>
        </w:rPr>
      </w:pPr>
    </w:p>
    <w:p w14:paraId="0C03129B" w14:textId="77777777" w:rsidR="00942EBA" w:rsidRDefault="00942EBA">
      <w:pPr>
        <w:spacing w:after="259"/>
        <w:ind w:left="118"/>
        <w:jc w:val="center"/>
        <w:rPr>
          <w:rFonts w:ascii="Times New Roman" w:eastAsia="Times New Roman" w:hAnsi="Times New Roman" w:cs="Times New Roman"/>
          <w:sz w:val="24"/>
        </w:rPr>
      </w:pPr>
    </w:p>
    <w:p w14:paraId="390C8DD8" w14:textId="77777777" w:rsidR="00942EBA" w:rsidRDefault="00942EBA">
      <w:pPr>
        <w:spacing w:after="259"/>
        <w:ind w:left="118"/>
        <w:jc w:val="center"/>
        <w:rPr>
          <w:rFonts w:ascii="Times New Roman" w:eastAsia="Times New Roman" w:hAnsi="Times New Roman" w:cs="Times New Roman"/>
          <w:sz w:val="24"/>
        </w:rPr>
      </w:pPr>
    </w:p>
    <w:p w14:paraId="6650CD97" w14:textId="2BE631AD" w:rsidR="00195DC9" w:rsidRDefault="00411C5C">
      <w:pPr>
        <w:spacing w:after="259"/>
        <w:ind w:left="118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4EC0C45" w14:textId="22B9E49C" w:rsidR="00195DC9" w:rsidRPr="00DE147A" w:rsidRDefault="00AC448E" w:rsidP="00AC448E">
      <w:pPr>
        <w:spacing w:after="10" w:line="249" w:lineRule="auto"/>
        <w:ind w:left="785" w:right="425"/>
        <w:jc w:val="center"/>
      </w:pPr>
      <w:r>
        <w:rPr>
          <w:rFonts w:ascii="Times New Roman" w:eastAsia="Times New Roman" w:hAnsi="Times New Roman" w:cs="Times New Roman"/>
          <w:sz w:val="24"/>
        </w:rPr>
        <w:t>11․</w:t>
      </w:r>
      <w:r w:rsidR="00411C5C">
        <w:rPr>
          <w:rFonts w:ascii="Times New Roman" w:eastAsia="Times New Roman" w:hAnsi="Times New Roman" w:cs="Times New Roman"/>
          <w:sz w:val="24"/>
        </w:rPr>
        <w:t xml:space="preserve">ԿԶԱՊԿ ՈՒՆԵՑՈՂ ՍԱՆԵՐԻ ԿԱՐԻՔՆԵՐԻ ՀԱՇՎԱՌՈՒՄԸ ՈՒՍՈՒՄՆԱԴԱՍՏԻԱՐԱԿՉԱԿԱՆ ԳՈՐԾԸՆԹԱՑՈՒՄ. </w:t>
      </w:r>
    </w:p>
    <w:p w14:paraId="61FC444D" w14:textId="77777777" w:rsidR="00DE147A" w:rsidRDefault="00DE147A">
      <w:pPr>
        <w:numPr>
          <w:ilvl w:val="0"/>
          <w:numId w:val="5"/>
        </w:numPr>
        <w:spacing w:after="10" w:line="249" w:lineRule="auto"/>
        <w:ind w:right="425" w:hanging="360"/>
        <w:jc w:val="center"/>
      </w:pPr>
    </w:p>
    <w:tbl>
      <w:tblPr>
        <w:tblStyle w:val="TableGrid"/>
        <w:tblW w:w="9850" w:type="dxa"/>
        <w:tblInd w:w="-108" w:type="dxa"/>
        <w:tblCellMar>
          <w:top w:w="14" w:type="dxa"/>
          <w:left w:w="108" w:type="dxa"/>
        </w:tblCellMar>
        <w:tblLook w:val="04A0" w:firstRow="1" w:lastRow="0" w:firstColumn="1" w:lastColumn="0" w:noHBand="0" w:noVBand="1"/>
      </w:tblPr>
      <w:tblGrid>
        <w:gridCol w:w="5870"/>
        <w:gridCol w:w="3980"/>
      </w:tblGrid>
      <w:tr w:rsidR="00195DC9" w14:paraId="72A8D095" w14:textId="77777777">
        <w:trPr>
          <w:trHeight w:val="802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9AEB" w14:textId="77777777" w:rsidR="00195DC9" w:rsidRDefault="00411C5C">
            <w:pPr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F9C5" w14:textId="77777777" w:rsidR="00195DC9" w:rsidRDefault="00411C5C">
            <w:pPr>
              <w:ind w:left="19" w:firstLine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Կատարել նշում համապատասխան փաստաթղթի  առկայության մասին </w:t>
            </w:r>
          </w:p>
        </w:tc>
      </w:tr>
      <w:tr w:rsidR="00195DC9" w14:paraId="466AD5E5" w14:textId="77777777">
        <w:trPr>
          <w:trHeight w:val="3353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D20C" w14:textId="77777777" w:rsidR="00195DC9" w:rsidRDefault="00411C5C">
            <w:pPr>
              <w:tabs>
                <w:tab w:val="center" w:pos="1310"/>
                <w:tab w:val="center" w:pos="2934"/>
                <w:tab w:val="center" w:pos="3924"/>
                <w:tab w:val="right" w:pos="5761"/>
              </w:tabs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անհատական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ուսուցման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և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զարգացման  </w:t>
            </w:r>
          </w:p>
          <w:p w14:paraId="0AC5022F" w14:textId="77777777" w:rsidR="00195DC9" w:rsidRDefault="00411C5C">
            <w:pPr>
              <w:spacing w:line="277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հնարավորությունները, ձեռքբերումները և առաջընթացը. </w:t>
            </w:r>
          </w:p>
          <w:p w14:paraId="42F18729" w14:textId="77777777" w:rsidR="00195DC9" w:rsidRDefault="00411C5C"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(Եթե այո, ապա մանրամասնել).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1AD" w14:textId="77777777" w:rsidR="00195DC9" w:rsidRDefault="00411C5C">
            <w:pPr>
              <w:spacing w:after="15" w:line="264" w:lineRule="auto"/>
              <w:ind w:right="117"/>
              <w:jc w:val="both"/>
            </w:pPr>
            <w:r>
              <w:rPr>
                <w:sz w:val="24"/>
              </w:rPr>
              <w:t xml:space="preserve">Այո։ Պլանները սահմանում են երեխաների զարգացման, ուսուցման և դաստիարակության տարեկան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հասնելու գորողությունները՝ երեխաների նպատակները, խնդիրները և դրանց </w:t>
            </w:r>
          </w:p>
          <w:p w14:paraId="5D41F542" w14:textId="77777777" w:rsidR="00195DC9" w:rsidRDefault="00411C5C">
            <w:pPr>
              <w:ind w:right="57"/>
            </w:pPr>
            <w:r>
              <w:rPr>
                <w:rFonts w:ascii="Times New Roman" w:eastAsia="Times New Roman" w:hAnsi="Times New Roman" w:cs="Times New Roman"/>
                <w:sz w:val="24"/>
              </w:rPr>
              <w:t>համար հասանելի դարձնելու համար նախադպրոցական կրթության պետական չափորոշչի և կրթական ծրագրերի սահմանված վերջնաարդյունքները։</w:t>
            </w:r>
            <w:r>
              <w:rPr>
                <w:sz w:val="24"/>
              </w:rPr>
              <w:t xml:space="preserve">  </w:t>
            </w:r>
          </w:p>
        </w:tc>
      </w:tr>
      <w:tr w:rsidR="00195DC9" w14:paraId="0AD5AA3B" w14:textId="77777777">
        <w:trPr>
          <w:trHeight w:val="3322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C81C5" w14:textId="77777777" w:rsidR="00195DC9" w:rsidRDefault="00411C5C">
            <w:pPr>
              <w:spacing w:line="276" w:lineRule="auto"/>
              <w:ind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բ.մանկավարժները գիտակցում են ներառականության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   եւ կարծրատիպերի կոտրմանն ուղղված աշխա- տանքներ. </w:t>
            </w:r>
          </w:p>
          <w:p w14:paraId="0E2B124D" w14:textId="77777777" w:rsidR="00195DC9" w:rsidRDefault="00411C5C">
            <w:pPr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9BC23" w14:textId="77777777" w:rsidR="00195DC9" w:rsidRDefault="00411C5C">
            <w:pPr>
              <w:ind w:right="108"/>
              <w:jc w:val="both"/>
            </w:pPr>
            <w:r>
              <w:rPr>
                <w:sz w:val="24"/>
              </w:rPr>
              <w:t xml:space="preserve">Այո, մանկավարժները գիտակցում են երեխաների հետ աշխատանքի նրբությունները, իրականցնում են իրազեկման աշխատանքների թե երեխաների, թե ծնողների </w:t>
            </w:r>
          </w:p>
          <w:p w14:paraId="64634BFA" w14:textId="77777777" w:rsidR="00195DC9" w:rsidRDefault="00411C5C">
            <w:pPr>
              <w:spacing w:after="216"/>
            </w:pPr>
            <w:r>
              <w:rPr>
                <w:sz w:val="24"/>
              </w:rPr>
              <w:t xml:space="preserve">շրջանում։ </w:t>
            </w:r>
          </w:p>
          <w:p w14:paraId="506697AD" w14:textId="77777777" w:rsidR="00195DC9" w:rsidRDefault="00411C5C">
            <w:r>
              <w:rPr>
                <w:sz w:val="24"/>
              </w:rPr>
              <w:t xml:space="preserve"> </w:t>
            </w:r>
          </w:p>
        </w:tc>
      </w:tr>
      <w:tr w:rsidR="00195DC9" w14:paraId="27243376" w14:textId="77777777">
        <w:trPr>
          <w:trHeight w:val="4935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5FDE" w14:textId="77777777" w:rsidR="00195DC9" w:rsidRDefault="00411C5C">
            <w:pPr>
              <w:spacing w:line="278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մանկավարժներն ունեն հավասար վերաբերմունք բոլոր սաների նկատմամբ` անկախ նրանց միջև եղած տարբերություններից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և առանձնահատկություններից.  </w:t>
            </w:r>
          </w:p>
          <w:p w14:paraId="3D9A9799" w14:textId="77777777" w:rsidR="00195DC9" w:rsidRDefault="00411C5C">
            <w:pPr>
              <w:ind w:right="3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9B27" w14:textId="77777777" w:rsidR="00195DC9" w:rsidRDefault="00411C5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Այո, մանկավարժները ապահովում են ուս</w:t>
            </w:r>
            <w:r>
              <w:rPr>
                <w:sz w:val="24"/>
              </w:rPr>
              <w:t xml:space="preserve">ուցման և խնամքի հավասար </w:t>
            </w:r>
          </w:p>
          <w:p w14:paraId="6E6B0773" w14:textId="77777777" w:rsidR="00195DC9" w:rsidRDefault="00411C5C">
            <w:r>
              <w:rPr>
                <w:sz w:val="24"/>
              </w:rPr>
              <w:t xml:space="preserve">հնարավորություններ,  </w:t>
            </w:r>
          </w:p>
          <w:p w14:paraId="1B09B05B" w14:textId="77777777" w:rsidR="00195DC9" w:rsidRDefault="00411C5C">
            <w:r>
              <w:rPr>
                <w:sz w:val="24"/>
              </w:rPr>
              <w:t xml:space="preserve">մատչելիություն, </w:t>
            </w:r>
          </w:p>
          <w:p w14:paraId="5DBF43FC" w14:textId="77777777" w:rsidR="00195DC9" w:rsidRDefault="00411C5C">
            <w:pPr>
              <w:tabs>
                <w:tab w:val="right" w:pos="3872"/>
              </w:tabs>
            </w:pPr>
            <w:r>
              <w:rPr>
                <w:sz w:val="24"/>
              </w:rPr>
              <w:t xml:space="preserve">ներառականություն </w:t>
            </w:r>
            <w:r>
              <w:rPr>
                <w:sz w:val="24"/>
              </w:rPr>
              <w:tab/>
              <w:t xml:space="preserve">և </w:t>
            </w:r>
          </w:p>
          <w:p w14:paraId="0DA00BD8" w14:textId="77777777" w:rsidR="00195DC9" w:rsidRDefault="00411C5C">
            <w:r>
              <w:rPr>
                <w:sz w:val="24"/>
              </w:rPr>
              <w:t xml:space="preserve">համապատասխանություն </w:t>
            </w:r>
          </w:p>
          <w:p w14:paraId="4FF30328" w14:textId="77777777" w:rsidR="00195DC9" w:rsidRDefault="00411C5C">
            <w:pPr>
              <w:jc w:val="both"/>
            </w:pPr>
            <w:r>
              <w:rPr>
                <w:sz w:val="24"/>
              </w:rPr>
              <w:t xml:space="preserve">երեխաների զարգացման տարիքային և անատական </w:t>
            </w:r>
          </w:p>
          <w:p w14:paraId="38CCFD62" w14:textId="77777777" w:rsidR="00195DC9" w:rsidRDefault="00411C5C">
            <w:pPr>
              <w:spacing w:after="212"/>
            </w:pPr>
            <w:r>
              <w:rPr>
                <w:sz w:val="24"/>
              </w:rPr>
              <w:t xml:space="preserve">առանձնահատկություններին։  </w:t>
            </w:r>
          </w:p>
          <w:p w14:paraId="2B216900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BC5FB05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353BB660" w14:textId="77777777" w:rsidR="00195DC9" w:rsidRDefault="00411C5C">
            <w:pPr>
              <w:spacing w:after="2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ED04642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BD2A9F3" w14:textId="77777777">
        <w:trPr>
          <w:trHeight w:val="2494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F568" w14:textId="77777777" w:rsidR="00195DC9" w:rsidRDefault="00411C5C">
            <w:pPr>
              <w:spacing w:after="3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դ. մանկավարժները կարողանում են կարծրատիպերամրապնդող վարքագիծ կամ երևույթ հայտնաբերել և ուսումնական նյութերում և  հաղթահարել նույնիսկ սեփական վարքագծում.              </w:t>
            </w:r>
          </w:p>
          <w:p w14:paraId="7B9171D1" w14:textId="77777777" w:rsidR="00195DC9" w:rsidRDefault="00411C5C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Ներառական կրթության վերաբերյալ </w:t>
            </w:r>
          </w:p>
          <w:p w14:paraId="15C8535E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2FAF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5DC9" w14:paraId="506F3A3E" w14:textId="77777777">
        <w:trPr>
          <w:trHeight w:val="2475"/>
        </w:trPr>
        <w:tc>
          <w:tcPr>
            <w:tcW w:w="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AF6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նաև ծնողների շրջանում):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2AB6" w14:textId="77777777" w:rsidR="00195DC9" w:rsidRDefault="00195DC9"/>
        </w:tc>
      </w:tr>
    </w:tbl>
    <w:p w14:paraId="561A4A38" w14:textId="77777777" w:rsidR="00195DC9" w:rsidRDefault="00411C5C">
      <w:pPr>
        <w:spacing w:after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99E3430" w14:textId="77777777" w:rsidR="00195DC9" w:rsidRDefault="00411C5C">
      <w:pPr>
        <w:spacing w:after="216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</w:p>
    <w:p w14:paraId="5544FA37" w14:textId="77777777" w:rsidR="00195DC9" w:rsidRDefault="00411C5C">
      <w:pPr>
        <w:spacing w:after="2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3FF595" w14:textId="77777777" w:rsidR="00195DC9" w:rsidRDefault="00411C5C">
      <w:pPr>
        <w:spacing w:after="26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sz w:val="24"/>
        </w:rPr>
        <w:t xml:space="preserve"> </w:t>
      </w:r>
    </w:p>
    <w:p w14:paraId="2120F0F5" w14:textId="77777777" w:rsidR="008670CA" w:rsidRDefault="008670CA" w:rsidP="008670CA">
      <w:pPr>
        <w:spacing w:after="207" w:line="268" w:lineRule="auto"/>
        <w:ind w:left="785" w:right="425"/>
        <w:jc w:val="center"/>
        <w:rPr>
          <w:rFonts w:ascii="Times New Roman" w:eastAsia="Times New Roman" w:hAnsi="Times New Roman" w:cs="Times New Roman"/>
          <w:sz w:val="24"/>
        </w:rPr>
      </w:pPr>
    </w:p>
    <w:p w14:paraId="384DD62A" w14:textId="77777777" w:rsidR="008670CA" w:rsidRDefault="008670CA" w:rsidP="008670CA">
      <w:pPr>
        <w:spacing w:after="207" w:line="268" w:lineRule="auto"/>
        <w:ind w:left="785" w:right="425"/>
        <w:jc w:val="center"/>
        <w:rPr>
          <w:rFonts w:ascii="Times New Roman" w:eastAsia="Times New Roman" w:hAnsi="Times New Roman" w:cs="Times New Roman"/>
          <w:sz w:val="24"/>
        </w:rPr>
      </w:pPr>
    </w:p>
    <w:p w14:paraId="7ABD3AA7" w14:textId="6212ED71" w:rsidR="00195DC9" w:rsidRDefault="00AC448E" w:rsidP="008670CA">
      <w:pPr>
        <w:spacing w:after="207" w:line="268" w:lineRule="auto"/>
        <w:ind w:left="785" w:right="425"/>
        <w:jc w:val="center"/>
      </w:pPr>
      <w:r>
        <w:rPr>
          <w:rFonts w:ascii="Times New Roman" w:eastAsia="Times New Roman" w:hAnsi="Times New Roman" w:cs="Times New Roman"/>
          <w:sz w:val="24"/>
        </w:rPr>
        <w:t>12․</w:t>
      </w:r>
      <w:r w:rsidR="00411C5C">
        <w:rPr>
          <w:rFonts w:ascii="Times New Roman" w:eastAsia="Times New Roman" w:hAnsi="Times New Roman" w:cs="Times New Roman"/>
          <w:sz w:val="24"/>
        </w:rPr>
        <w:t xml:space="preserve">ՏԵՂԵԿՈՒԹՅՈՒՆՆԵՐ ԿԶԱՊԿ ՈՒՆԵՑՈՂ ՍԱՆԵՐԻ ՎԵՐԱԲԵՐՅԱԼ. </w:t>
      </w:r>
    </w:p>
    <w:p w14:paraId="48801D97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642" w:type="dxa"/>
        <w:tblInd w:w="-108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760"/>
        <w:gridCol w:w="1642"/>
        <w:gridCol w:w="1620"/>
        <w:gridCol w:w="1620"/>
      </w:tblGrid>
      <w:tr w:rsidR="00195DC9" w14:paraId="65F3368F" w14:textId="77777777">
        <w:trPr>
          <w:trHeight w:val="802"/>
        </w:trPr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C0C88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C613" w14:textId="40EA0FBC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5C46E" w14:textId="77777777" w:rsidR="008670CA" w:rsidRDefault="00411C5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3-</w:t>
            </w: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14:paraId="17B0ACBC" w14:textId="647A0A30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ուստարի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5600" w14:textId="71124BAE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</w:tr>
      <w:tr w:rsidR="00195DC9" w14:paraId="0A77C9EE" w14:textId="77777777">
        <w:trPr>
          <w:trHeight w:val="802"/>
        </w:trPr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EFD4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ուսումնական հաստատության այն սաների թիվը և տոկոսը, որոնք ունեն ԿԶԱՊԿ.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76B9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87D3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83C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2CCE402B" w14:textId="77777777">
        <w:trPr>
          <w:trHeight w:val="802"/>
        </w:trPr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A785E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ԿԶԱՊԿ ունեցող սաների բացակայությունների տարեկան միջին թիվը` օր/սան.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7DDF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B80A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4447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195DC9" w14:paraId="6E94092F" w14:textId="77777777">
        <w:trPr>
          <w:trHeight w:val="804"/>
        </w:trPr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8C6E" w14:textId="77777777" w:rsidR="00195DC9" w:rsidRDefault="00411C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գ. լրացուցիչ կրթական ծրագրերում ներառվող՝ ԿԶԱՊԿ ունեցող սաների թիվը և տոկոսը.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5DDD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8B2D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91769" w14:textId="77777777" w:rsidR="00195DC9" w:rsidRDefault="00411C5C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</w:tbl>
    <w:p w14:paraId="40313B72" w14:textId="77777777" w:rsidR="00195DC9" w:rsidRDefault="00411C5C">
      <w:pPr>
        <w:spacing w:after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BC2697E" w14:textId="77777777" w:rsidR="00195DC9" w:rsidRDefault="00411C5C">
      <w:pPr>
        <w:spacing w:after="25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C55E1E3" w14:textId="3051794D" w:rsidR="00195DC9" w:rsidRDefault="00AC448E" w:rsidP="00AC448E">
      <w:pPr>
        <w:spacing w:after="10" w:line="249" w:lineRule="auto"/>
        <w:ind w:left="785" w:right="425"/>
        <w:jc w:val="center"/>
      </w:pPr>
      <w:r>
        <w:rPr>
          <w:rFonts w:ascii="Times New Roman" w:eastAsia="Times New Roman" w:hAnsi="Times New Roman" w:cs="Times New Roman"/>
          <w:sz w:val="24"/>
        </w:rPr>
        <w:t>13․</w:t>
      </w:r>
      <w:r w:rsidR="00411C5C">
        <w:rPr>
          <w:rFonts w:ascii="Times New Roman" w:eastAsia="Times New Roman" w:hAnsi="Times New Roman" w:cs="Times New Roman"/>
          <w:sz w:val="24"/>
        </w:rPr>
        <w:t xml:space="preserve">ՏԵՂԵԿՈՒԹՅՈՒՆՆԵՐ  ՈՒՍՈՒՄՆԱԿԱՆ ՀԱՍՏԱՏՈՒԹՅՈՒՆՈՒՄ  ՍԵՌԵՐԻ </w:t>
      </w:r>
    </w:p>
    <w:p w14:paraId="75C79681" w14:textId="77777777" w:rsidR="00195DC9" w:rsidRPr="009406BF" w:rsidRDefault="00411C5C">
      <w:pPr>
        <w:pStyle w:val="2"/>
        <w:spacing w:after="223"/>
        <w:ind w:left="10"/>
        <w:rPr>
          <w:lang w:val="hy-AM"/>
        </w:rPr>
      </w:pPr>
      <w:r w:rsidRPr="009406BF">
        <w:rPr>
          <w:lang w:val="hy-AM"/>
        </w:rPr>
        <w:t xml:space="preserve">ՀԱՐԱԲԵՐԿՑՈՒԹՅԱՆ ԵՎ ԱԶԳԱՅԻՆ ՓՈՔՐԱՄԱՍՆՈՒԹՅՈՒՆՆԵՐԻ ԵՐԵԽԱՆԵՐԻ ՎԵՐԱԲԵՐՅԱԼ </w:t>
      </w:r>
    </w:p>
    <w:p w14:paraId="04E5D94A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534" w:type="dxa"/>
        <w:tblInd w:w="-180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001"/>
        <w:gridCol w:w="1841"/>
        <w:gridCol w:w="1892"/>
        <w:gridCol w:w="1800"/>
      </w:tblGrid>
      <w:tr w:rsidR="00195DC9" w14:paraId="6E8E5530" w14:textId="77777777">
        <w:trPr>
          <w:trHeight w:val="802"/>
        </w:trPr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9A1E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Ցուցանիշ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2725" w14:textId="7DF20209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63EB" w14:textId="77777777" w:rsidR="008670CA" w:rsidRDefault="00411C5C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  <w:p w14:paraId="5050A3C3" w14:textId="1E7FE3C3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ուստարի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55AB" w14:textId="1C6595A7" w:rsidR="00195DC9" w:rsidRDefault="00411C5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-202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ուստարի </w:t>
            </w:r>
          </w:p>
        </w:tc>
      </w:tr>
      <w:tr w:rsidR="00195DC9" w14:paraId="571BD77D" w14:textId="77777777">
        <w:trPr>
          <w:trHeight w:val="1558"/>
        </w:trPr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70AFF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ա. սեռերի հարաբերակցությունը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BC84" w14:textId="397D1208" w:rsidR="00195DC9" w:rsidRDefault="003519CA">
            <w:pPr>
              <w:spacing w:after="244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25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աղջիկ   </w:t>
            </w:r>
          </w:p>
          <w:p w14:paraId="38D5F2AA" w14:textId="6B83DA60" w:rsidR="00195DC9" w:rsidRDefault="00F7316D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26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 տղա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2E04" w14:textId="6889C77F" w:rsidR="00195DC9" w:rsidRDefault="00F7316D">
            <w:pPr>
              <w:spacing w:after="24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8670CA">
              <w:rPr>
                <w:rFonts w:ascii="Times New Roman" w:eastAsia="Times New Roman" w:hAnsi="Times New Roman" w:cs="Times New Roman"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աղջիկ </w:t>
            </w:r>
          </w:p>
          <w:p w14:paraId="47B10327" w14:textId="51296F63" w:rsidR="00195DC9" w:rsidRDefault="008670CA">
            <w:pPr>
              <w:spacing w:after="216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33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տղա </w:t>
            </w:r>
          </w:p>
          <w:p w14:paraId="6CD2D5BF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E46A" w14:textId="020D2D79" w:rsidR="00195DC9" w:rsidRDefault="009A74D8">
            <w:pPr>
              <w:spacing w:after="244"/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  <w:r w:rsidR="00D3792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աղջիկ </w:t>
            </w:r>
          </w:p>
          <w:p w14:paraId="266DA33B" w14:textId="27082E67" w:rsidR="00195DC9" w:rsidRDefault="009A74D8">
            <w:r>
              <w:rPr>
                <w:rFonts w:ascii="Times New Roman" w:eastAsia="Times New Roman" w:hAnsi="Times New Roman" w:cs="Times New Roman"/>
                <w:sz w:val="24"/>
              </w:rPr>
              <w:t xml:space="preserve">28  </w:t>
            </w:r>
            <w:r w:rsidR="00D3792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411C5C">
              <w:rPr>
                <w:rFonts w:ascii="Times New Roman" w:eastAsia="Times New Roman" w:hAnsi="Times New Roman" w:cs="Times New Roman"/>
                <w:sz w:val="24"/>
              </w:rPr>
              <w:t xml:space="preserve">տղա </w:t>
            </w:r>
          </w:p>
        </w:tc>
      </w:tr>
      <w:tr w:rsidR="00195DC9" w14:paraId="05A182CF" w14:textId="77777777">
        <w:trPr>
          <w:trHeight w:val="1354"/>
        </w:trPr>
        <w:tc>
          <w:tcPr>
            <w:tcW w:w="5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B412" w14:textId="77777777" w:rsidR="00195DC9" w:rsidRDefault="00411C5C">
            <w:pPr>
              <w:spacing w:line="277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բ. ուսումնական հաստատությունում ընդգրկված ազգային </w:t>
            </w:r>
          </w:p>
          <w:p w14:paraId="01D6F255" w14:textId="77777777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փոքրամասնությունների երեխաների թիվը և տոկոսը.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478D" w14:textId="577C8A6A" w:rsidR="00195DC9" w:rsidRDefault="00195DC9">
            <w:pPr>
              <w:spacing w:after="216"/>
              <w:ind w:left="2"/>
            </w:pPr>
          </w:p>
          <w:p w14:paraId="6794A731" w14:textId="674F1C04" w:rsidR="00195DC9" w:rsidRDefault="00411C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A74D8">
              <w:rPr>
                <w:rFonts w:ascii="Times New Roman" w:eastAsia="Times New Roman" w:hAnsi="Times New Roman" w:cs="Times New Roman"/>
                <w:sz w:val="24"/>
              </w:rPr>
              <w:t>4 եզդի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702B" w14:textId="77777777" w:rsidR="009A74D8" w:rsidRDefault="009A74D8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7805221" w14:textId="77777777" w:rsidR="009A74D8" w:rsidRDefault="009A74D8" w:rsidP="009A74D8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CDEF1C5" w14:textId="222884EE" w:rsidR="00195DC9" w:rsidRPr="009A74D8" w:rsidRDefault="009A74D8" w:rsidP="009A74D8">
            <w:pPr>
              <w:ind w:left="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 </w:t>
            </w:r>
            <w:r w:rsidR="00D3792E">
              <w:rPr>
                <w:rFonts w:ascii="Times New Roman" w:eastAsia="Times New Roman" w:hAnsi="Times New Roman" w:cs="Times New Roman"/>
                <w:sz w:val="24"/>
              </w:rPr>
              <w:t>եզդի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572F" w14:textId="77777777" w:rsidR="009A74D8" w:rsidRDefault="009A74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1E2F52E" w14:textId="77777777" w:rsidR="009A74D8" w:rsidRDefault="009A74D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FEDECC8" w14:textId="6BF99C02" w:rsidR="00195DC9" w:rsidRDefault="009A74D8"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  <w:r w:rsidR="00D3792E">
              <w:rPr>
                <w:rFonts w:ascii="Times New Roman" w:eastAsia="Times New Roman" w:hAnsi="Times New Roman" w:cs="Times New Roman"/>
                <w:sz w:val="24"/>
              </w:rPr>
              <w:t xml:space="preserve"> եզդի</w:t>
            </w:r>
          </w:p>
        </w:tc>
      </w:tr>
    </w:tbl>
    <w:p w14:paraId="202403FC" w14:textId="77777777" w:rsidR="00195DC9" w:rsidRDefault="00411C5C">
      <w:pPr>
        <w:spacing w:after="2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B9AAA6" w14:textId="77777777" w:rsidR="00195DC9" w:rsidRDefault="00411C5C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195DC9" w:rsidSect="009A74D8">
      <w:pgSz w:w="11909" w:h="16834"/>
      <w:pgMar w:top="567" w:right="1014" w:bottom="356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 L">
    <w:altName w:val="Segoe UI"/>
    <w:charset w:val="00"/>
    <w:family w:val="swiss"/>
    <w:pitch w:val="variable"/>
    <w:sig w:usb0="00000003" w:usb1="02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4B71"/>
    <w:multiLevelType w:val="hybridMultilevel"/>
    <w:tmpl w:val="FFFFFFFF"/>
    <w:lvl w:ilvl="0" w:tplc="DDCEA1A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DE7D00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14EDD8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749EDE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86BA28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D64240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6DE5A64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42C3D6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F090EA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E00AF3"/>
    <w:multiLevelType w:val="hybridMultilevel"/>
    <w:tmpl w:val="FFFFFFFF"/>
    <w:lvl w:ilvl="0" w:tplc="87C65468">
      <w:start w:val="1"/>
      <w:numFmt w:val="bullet"/>
      <w:lvlText w:val="✔"/>
      <w:lvlJc w:val="left"/>
      <w:pPr>
        <w:ind w:left="720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26FE5C">
      <w:start w:val="1"/>
      <w:numFmt w:val="bullet"/>
      <w:lvlText w:val="o"/>
      <w:lvlJc w:val="left"/>
      <w:pPr>
        <w:ind w:left="154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A64A9C">
      <w:start w:val="1"/>
      <w:numFmt w:val="bullet"/>
      <w:lvlText w:val="▪"/>
      <w:lvlJc w:val="left"/>
      <w:pPr>
        <w:ind w:left="226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0A38A2">
      <w:start w:val="1"/>
      <w:numFmt w:val="bullet"/>
      <w:lvlText w:val="•"/>
      <w:lvlJc w:val="left"/>
      <w:pPr>
        <w:ind w:left="298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DEC326">
      <w:start w:val="1"/>
      <w:numFmt w:val="bullet"/>
      <w:lvlText w:val="o"/>
      <w:lvlJc w:val="left"/>
      <w:pPr>
        <w:ind w:left="370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601DE2">
      <w:start w:val="1"/>
      <w:numFmt w:val="bullet"/>
      <w:lvlText w:val="▪"/>
      <w:lvlJc w:val="left"/>
      <w:pPr>
        <w:ind w:left="442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AC03F0">
      <w:start w:val="1"/>
      <w:numFmt w:val="bullet"/>
      <w:lvlText w:val="•"/>
      <w:lvlJc w:val="left"/>
      <w:pPr>
        <w:ind w:left="514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CEF592">
      <w:start w:val="1"/>
      <w:numFmt w:val="bullet"/>
      <w:lvlText w:val="o"/>
      <w:lvlJc w:val="left"/>
      <w:pPr>
        <w:ind w:left="586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2A1C08">
      <w:start w:val="1"/>
      <w:numFmt w:val="bullet"/>
      <w:lvlText w:val="▪"/>
      <w:lvlJc w:val="left"/>
      <w:pPr>
        <w:ind w:left="6588"/>
      </w:pPr>
      <w:rPr>
        <w:rFonts w:ascii="Segoe UI Emoji L" w:eastAsia="Segoe UI Emoji L" w:hAnsi="Segoe UI Emoji L" w:cs="Segoe UI Emoji 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795523"/>
    <w:multiLevelType w:val="hybridMultilevel"/>
    <w:tmpl w:val="FFFFFFFF"/>
    <w:lvl w:ilvl="0" w:tplc="BEE00AE2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4422E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526B7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B45730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6C90B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9A459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DA680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8153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D2659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875EFB"/>
    <w:multiLevelType w:val="hybridMultilevel"/>
    <w:tmpl w:val="FFFFFFFF"/>
    <w:lvl w:ilvl="0" w:tplc="085ADA0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5A0352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28326E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C9488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10A932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1604E6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ACB678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0E6468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68E94C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8F6E5E"/>
    <w:multiLevelType w:val="hybridMultilevel"/>
    <w:tmpl w:val="FFFFFFFF"/>
    <w:lvl w:ilvl="0" w:tplc="C29665E8">
      <w:start w:val="1"/>
      <w:numFmt w:val="decimal"/>
      <w:lvlText w:val="%1)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8031E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FC1468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CF5D6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0C7406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3C024A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EC360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60D50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0AB854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F146E0"/>
    <w:multiLevelType w:val="hybridMultilevel"/>
    <w:tmpl w:val="FFFFFFFF"/>
    <w:lvl w:ilvl="0" w:tplc="627493EE">
      <w:start w:val="1"/>
      <w:numFmt w:val="decimal"/>
      <w:lvlText w:val="%1)"/>
      <w:lvlJc w:val="left"/>
      <w:pPr>
        <w:ind w:left="540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CEAE48">
      <w:start w:val="1"/>
      <w:numFmt w:val="lowerLetter"/>
      <w:lvlText w:val="%2"/>
      <w:lvlJc w:val="left"/>
      <w:pPr>
        <w:ind w:left="145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8ACC86">
      <w:start w:val="1"/>
      <w:numFmt w:val="lowerRoman"/>
      <w:lvlText w:val="%3"/>
      <w:lvlJc w:val="left"/>
      <w:pPr>
        <w:ind w:left="217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267C86">
      <w:start w:val="1"/>
      <w:numFmt w:val="decimal"/>
      <w:lvlText w:val="%4"/>
      <w:lvlJc w:val="left"/>
      <w:pPr>
        <w:ind w:left="289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A4366A">
      <w:start w:val="1"/>
      <w:numFmt w:val="lowerLetter"/>
      <w:lvlText w:val="%5"/>
      <w:lvlJc w:val="left"/>
      <w:pPr>
        <w:ind w:left="361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5CDEB4">
      <w:start w:val="1"/>
      <w:numFmt w:val="lowerRoman"/>
      <w:lvlText w:val="%6"/>
      <w:lvlJc w:val="left"/>
      <w:pPr>
        <w:ind w:left="433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DC6122">
      <w:start w:val="1"/>
      <w:numFmt w:val="decimal"/>
      <w:lvlText w:val="%7"/>
      <w:lvlJc w:val="left"/>
      <w:pPr>
        <w:ind w:left="505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6E7B6">
      <w:start w:val="1"/>
      <w:numFmt w:val="lowerLetter"/>
      <w:lvlText w:val="%8"/>
      <w:lvlJc w:val="left"/>
      <w:pPr>
        <w:ind w:left="577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617E8">
      <w:start w:val="1"/>
      <w:numFmt w:val="lowerRoman"/>
      <w:lvlText w:val="%9"/>
      <w:lvlJc w:val="left"/>
      <w:pPr>
        <w:ind w:left="6494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430D0F"/>
    <w:multiLevelType w:val="hybridMultilevel"/>
    <w:tmpl w:val="FFFFFFFF"/>
    <w:lvl w:ilvl="0" w:tplc="7A1AAB06">
      <w:start w:val="12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6C4050">
      <w:start w:val="1"/>
      <w:numFmt w:val="lowerLetter"/>
      <w:lvlText w:val="%2"/>
      <w:lvlJc w:val="left"/>
      <w:pPr>
        <w:ind w:left="1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C846E4">
      <w:start w:val="1"/>
      <w:numFmt w:val="lowerRoman"/>
      <w:lvlText w:val="%3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E01A26">
      <w:start w:val="1"/>
      <w:numFmt w:val="decimal"/>
      <w:lvlText w:val="%4"/>
      <w:lvlJc w:val="left"/>
      <w:pPr>
        <w:ind w:left="2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36BDA4">
      <w:start w:val="1"/>
      <w:numFmt w:val="lowerLetter"/>
      <w:lvlText w:val="%5"/>
      <w:lvlJc w:val="left"/>
      <w:pPr>
        <w:ind w:left="3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85C3C">
      <w:start w:val="1"/>
      <w:numFmt w:val="lowerRoman"/>
      <w:lvlText w:val="%6"/>
      <w:lvlJc w:val="left"/>
      <w:pPr>
        <w:ind w:left="4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CEA0AE">
      <w:start w:val="1"/>
      <w:numFmt w:val="decimal"/>
      <w:lvlText w:val="%7"/>
      <w:lvlJc w:val="left"/>
      <w:pPr>
        <w:ind w:left="4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2E8EA">
      <w:start w:val="1"/>
      <w:numFmt w:val="lowerLetter"/>
      <w:lvlText w:val="%8"/>
      <w:lvlJc w:val="left"/>
      <w:pPr>
        <w:ind w:left="5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945054">
      <w:start w:val="1"/>
      <w:numFmt w:val="lowerRoman"/>
      <w:lvlText w:val="%9"/>
      <w:lvlJc w:val="left"/>
      <w:pPr>
        <w:ind w:left="6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934AA1"/>
    <w:multiLevelType w:val="hybridMultilevel"/>
    <w:tmpl w:val="FFFFFFFF"/>
    <w:lvl w:ilvl="0" w:tplc="A3C079D6">
      <w:start w:val="9"/>
      <w:numFmt w:val="decimal"/>
      <w:lvlText w:val="%1."/>
      <w:lvlJc w:val="left"/>
      <w:pPr>
        <w:ind w:left="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689E50">
      <w:start w:val="1"/>
      <w:numFmt w:val="lowerLetter"/>
      <w:lvlText w:val="%2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72E0AE">
      <w:start w:val="1"/>
      <w:numFmt w:val="lowerRoman"/>
      <w:lvlText w:val="%3"/>
      <w:lvlJc w:val="left"/>
      <w:pPr>
        <w:ind w:left="2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A2BB6">
      <w:start w:val="1"/>
      <w:numFmt w:val="decimal"/>
      <w:lvlText w:val="%4"/>
      <w:lvlJc w:val="left"/>
      <w:pPr>
        <w:ind w:left="3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43E66">
      <w:start w:val="1"/>
      <w:numFmt w:val="lowerLetter"/>
      <w:lvlText w:val="%5"/>
      <w:lvlJc w:val="left"/>
      <w:pPr>
        <w:ind w:left="3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72A36A">
      <w:start w:val="1"/>
      <w:numFmt w:val="lowerRoman"/>
      <w:lvlText w:val="%6"/>
      <w:lvlJc w:val="left"/>
      <w:pPr>
        <w:ind w:left="4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46376">
      <w:start w:val="1"/>
      <w:numFmt w:val="decimal"/>
      <w:lvlText w:val="%7"/>
      <w:lvlJc w:val="left"/>
      <w:pPr>
        <w:ind w:left="5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1C2748">
      <w:start w:val="1"/>
      <w:numFmt w:val="lowerLetter"/>
      <w:lvlText w:val="%8"/>
      <w:lvlJc w:val="left"/>
      <w:pPr>
        <w:ind w:left="5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3E5318">
      <w:start w:val="1"/>
      <w:numFmt w:val="lowerRoman"/>
      <w:lvlText w:val="%9"/>
      <w:lvlJc w:val="left"/>
      <w:pPr>
        <w:ind w:left="6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C9"/>
    <w:rsid w:val="000145CB"/>
    <w:rsid w:val="00016AEC"/>
    <w:rsid w:val="000372AE"/>
    <w:rsid w:val="00052E03"/>
    <w:rsid w:val="000663D1"/>
    <w:rsid w:val="00070284"/>
    <w:rsid w:val="0007542B"/>
    <w:rsid w:val="00076C68"/>
    <w:rsid w:val="00077FAE"/>
    <w:rsid w:val="00082FCC"/>
    <w:rsid w:val="00085BCE"/>
    <w:rsid w:val="00090AD6"/>
    <w:rsid w:val="000A4D73"/>
    <w:rsid w:val="000B78BA"/>
    <w:rsid w:val="000C6E94"/>
    <w:rsid w:val="000D0DA1"/>
    <w:rsid w:val="000F76FB"/>
    <w:rsid w:val="001059D8"/>
    <w:rsid w:val="00117E02"/>
    <w:rsid w:val="00125F49"/>
    <w:rsid w:val="001513E6"/>
    <w:rsid w:val="001645D3"/>
    <w:rsid w:val="00166DE7"/>
    <w:rsid w:val="00171E9E"/>
    <w:rsid w:val="00177B0F"/>
    <w:rsid w:val="00184C78"/>
    <w:rsid w:val="00195DC9"/>
    <w:rsid w:val="001A0B00"/>
    <w:rsid w:val="001A6D3B"/>
    <w:rsid w:val="001B4348"/>
    <w:rsid w:val="001B7F72"/>
    <w:rsid w:val="001C0C55"/>
    <w:rsid w:val="001C4575"/>
    <w:rsid w:val="001C709C"/>
    <w:rsid w:val="001D101F"/>
    <w:rsid w:val="001D57ED"/>
    <w:rsid w:val="001D7A35"/>
    <w:rsid w:val="001E15BE"/>
    <w:rsid w:val="001E1C3C"/>
    <w:rsid w:val="001E20FB"/>
    <w:rsid w:val="001E2EF3"/>
    <w:rsid w:val="001E3145"/>
    <w:rsid w:val="001E7BB9"/>
    <w:rsid w:val="001F2D5D"/>
    <w:rsid w:val="001F3739"/>
    <w:rsid w:val="001F3CE1"/>
    <w:rsid w:val="001F44E7"/>
    <w:rsid w:val="0021647E"/>
    <w:rsid w:val="00217189"/>
    <w:rsid w:val="0022385E"/>
    <w:rsid w:val="0022554F"/>
    <w:rsid w:val="00227296"/>
    <w:rsid w:val="00250B21"/>
    <w:rsid w:val="00282A96"/>
    <w:rsid w:val="002943D5"/>
    <w:rsid w:val="002A1DDE"/>
    <w:rsid w:val="002B5005"/>
    <w:rsid w:val="002B5734"/>
    <w:rsid w:val="002D3AE6"/>
    <w:rsid w:val="002D4AB0"/>
    <w:rsid w:val="002D57EE"/>
    <w:rsid w:val="002D5E1D"/>
    <w:rsid w:val="002D69F9"/>
    <w:rsid w:val="00303EB7"/>
    <w:rsid w:val="003050BB"/>
    <w:rsid w:val="00317DF8"/>
    <w:rsid w:val="00331202"/>
    <w:rsid w:val="00336033"/>
    <w:rsid w:val="00343AA0"/>
    <w:rsid w:val="003519CA"/>
    <w:rsid w:val="003538F3"/>
    <w:rsid w:val="00353EA9"/>
    <w:rsid w:val="00380066"/>
    <w:rsid w:val="003801C3"/>
    <w:rsid w:val="0038575B"/>
    <w:rsid w:val="00385A9C"/>
    <w:rsid w:val="00391239"/>
    <w:rsid w:val="00392D38"/>
    <w:rsid w:val="0039786B"/>
    <w:rsid w:val="003A48A1"/>
    <w:rsid w:val="003C7C05"/>
    <w:rsid w:val="003D6482"/>
    <w:rsid w:val="003D7029"/>
    <w:rsid w:val="003E3D38"/>
    <w:rsid w:val="003E63DB"/>
    <w:rsid w:val="003F5938"/>
    <w:rsid w:val="00411C5C"/>
    <w:rsid w:val="00416E21"/>
    <w:rsid w:val="004177B3"/>
    <w:rsid w:val="00426BC1"/>
    <w:rsid w:val="00444F6D"/>
    <w:rsid w:val="00447ED4"/>
    <w:rsid w:val="004543F4"/>
    <w:rsid w:val="00462B77"/>
    <w:rsid w:val="00462BFC"/>
    <w:rsid w:val="0046342B"/>
    <w:rsid w:val="004716EC"/>
    <w:rsid w:val="00477CE1"/>
    <w:rsid w:val="00486FFA"/>
    <w:rsid w:val="004878F3"/>
    <w:rsid w:val="00491C9B"/>
    <w:rsid w:val="004A3E6E"/>
    <w:rsid w:val="004B1B8C"/>
    <w:rsid w:val="004C6E1D"/>
    <w:rsid w:val="004C7D2E"/>
    <w:rsid w:val="004D00DB"/>
    <w:rsid w:val="004D652C"/>
    <w:rsid w:val="004E3B08"/>
    <w:rsid w:val="004E4B50"/>
    <w:rsid w:val="004F0242"/>
    <w:rsid w:val="0050572F"/>
    <w:rsid w:val="005105EE"/>
    <w:rsid w:val="00520130"/>
    <w:rsid w:val="00571176"/>
    <w:rsid w:val="005773D3"/>
    <w:rsid w:val="0058044F"/>
    <w:rsid w:val="0059299C"/>
    <w:rsid w:val="00595EB5"/>
    <w:rsid w:val="00597DB7"/>
    <w:rsid w:val="005A4F78"/>
    <w:rsid w:val="005B3483"/>
    <w:rsid w:val="005B665B"/>
    <w:rsid w:val="005D4178"/>
    <w:rsid w:val="005E0884"/>
    <w:rsid w:val="005E4E4C"/>
    <w:rsid w:val="005E6E41"/>
    <w:rsid w:val="0060233B"/>
    <w:rsid w:val="00612D32"/>
    <w:rsid w:val="00617356"/>
    <w:rsid w:val="00622624"/>
    <w:rsid w:val="006267F4"/>
    <w:rsid w:val="00627E80"/>
    <w:rsid w:val="00631AFA"/>
    <w:rsid w:val="00631E53"/>
    <w:rsid w:val="0063732C"/>
    <w:rsid w:val="0064158B"/>
    <w:rsid w:val="006430C9"/>
    <w:rsid w:val="00643E51"/>
    <w:rsid w:val="00652404"/>
    <w:rsid w:val="00652821"/>
    <w:rsid w:val="0066038C"/>
    <w:rsid w:val="00674ED1"/>
    <w:rsid w:val="0068321A"/>
    <w:rsid w:val="006854C7"/>
    <w:rsid w:val="00686A9D"/>
    <w:rsid w:val="006905AE"/>
    <w:rsid w:val="00690ADF"/>
    <w:rsid w:val="006C6432"/>
    <w:rsid w:val="006C7DF8"/>
    <w:rsid w:val="006E2BE8"/>
    <w:rsid w:val="006E7800"/>
    <w:rsid w:val="006F70A3"/>
    <w:rsid w:val="006F782F"/>
    <w:rsid w:val="0070055E"/>
    <w:rsid w:val="0070329E"/>
    <w:rsid w:val="00703B45"/>
    <w:rsid w:val="00704F80"/>
    <w:rsid w:val="0071076A"/>
    <w:rsid w:val="00715425"/>
    <w:rsid w:val="007411B0"/>
    <w:rsid w:val="00741C43"/>
    <w:rsid w:val="0074471C"/>
    <w:rsid w:val="00757450"/>
    <w:rsid w:val="00766120"/>
    <w:rsid w:val="0077567D"/>
    <w:rsid w:val="0078029E"/>
    <w:rsid w:val="007828D8"/>
    <w:rsid w:val="00782C7B"/>
    <w:rsid w:val="0078591A"/>
    <w:rsid w:val="00793074"/>
    <w:rsid w:val="0079366B"/>
    <w:rsid w:val="007973C5"/>
    <w:rsid w:val="007B43A5"/>
    <w:rsid w:val="007C5C83"/>
    <w:rsid w:val="007D667B"/>
    <w:rsid w:val="007D73CD"/>
    <w:rsid w:val="007E07C1"/>
    <w:rsid w:val="0080090B"/>
    <w:rsid w:val="00804FC5"/>
    <w:rsid w:val="0083019F"/>
    <w:rsid w:val="00835850"/>
    <w:rsid w:val="00850460"/>
    <w:rsid w:val="00850C86"/>
    <w:rsid w:val="0085707E"/>
    <w:rsid w:val="008572A1"/>
    <w:rsid w:val="008623D7"/>
    <w:rsid w:val="00864FAF"/>
    <w:rsid w:val="008670CA"/>
    <w:rsid w:val="00876B5F"/>
    <w:rsid w:val="00876F66"/>
    <w:rsid w:val="00881631"/>
    <w:rsid w:val="00882EC2"/>
    <w:rsid w:val="00891CA5"/>
    <w:rsid w:val="008A0D57"/>
    <w:rsid w:val="008A4055"/>
    <w:rsid w:val="008D3A6A"/>
    <w:rsid w:val="008E0484"/>
    <w:rsid w:val="008E33F0"/>
    <w:rsid w:val="008E457E"/>
    <w:rsid w:val="008E5F47"/>
    <w:rsid w:val="008F783B"/>
    <w:rsid w:val="0090440C"/>
    <w:rsid w:val="00904A18"/>
    <w:rsid w:val="00905E88"/>
    <w:rsid w:val="009113AF"/>
    <w:rsid w:val="00916BAB"/>
    <w:rsid w:val="00917FFD"/>
    <w:rsid w:val="009250D2"/>
    <w:rsid w:val="009336D1"/>
    <w:rsid w:val="00937A97"/>
    <w:rsid w:val="009406BF"/>
    <w:rsid w:val="00941ECE"/>
    <w:rsid w:val="00942EBA"/>
    <w:rsid w:val="00954BC1"/>
    <w:rsid w:val="00962384"/>
    <w:rsid w:val="00963B47"/>
    <w:rsid w:val="009707DB"/>
    <w:rsid w:val="0097320E"/>
    <w:rsid w:val="009838F0"/>
    <w:rsid w:val="009A430C"/>
    <w:rsid w:val="009A48BF"/>
    <w:rsid w:val="009A74D8"/>
    <w:rsid w:val="009C0A6A"/>
    <w:rsid w:val="009D72D1"/>
    <w:rsid w:val="009F016B"/>
    <w:rsid w:val="009F3B1F"/>
    <w:rsid w:val="00A0140E"/>
    <w:rsid w:val="00A103B4"/>
    <w:rsid w:val="00A120EF"/>
    <w:rsid w:val="00A13388"/>
    <w:rsid w:val="00A35D71"/>
    <w:rsid w:val="00A369A1"/>
    <w:rsid w:val="00A37F7C"/>
    <w:rsid w:val="00A44EFA"/>
    <w:rsid w:val="00A452CD"/>
    <w:rsid w:val="00A576A4"/>
    <w:rsid w:val="00A66A8C"/>
    <w:rsid w:val="00A81D5D"/>
    <w:rsid w:val="00AA3633"/>
    <w:rsid w:val="00AA7315"/>
    <w:rsid w:val="00AB23F5"/>
    <w:rsid w:val="00AB3499"/>
    <w:rsid w:val="00AC448E"/>
    <w:rsid w:val="00AC5ADB"/>
    <w:rsid w:val="00AC73FC"/>
    <w:rsid w:val="00AD101F"/>
    <w:rsid w:val="00AD68CB"/>
    <w:rsid w:val="00AE1A7D"/>
    <w:rsid w:val="00AE5557"/>
    <w:rsid w:val="00B153AD"/>
    <w:rsid w:val="00B16C49"/>
    <w:rsid w:val="00B30613"/>
    <w:rsid w:val="00B53362"/>
    <w:rsid w:val="00B708B3"/>
    <w:rsid w:val="00B72D1B"/>
    <w:rsid w:val="00BA5FA2"/>
    <w:rsid w:val="00BB29DB"/>
    <w:rsid w:val="00BC3BBF"/>
    <w:rsid w:val="00BC57D9"/>
    <w:rsid w:val="00BF70C8"/>
    <w:rsid w:val="00C21DEE"/>
    <w:rsid w:val="00C22925"/>
    <w:rsid w:val="00C27DE7"/>
    <w:rsid w:val="00C43BA4"/>
    <w:rsid w:val="00C6410E"/>
    <w:rsid w:val="00C777D6"/>
    <w:rsid w:val="00CA5AD7"/>
    <w:rsid w:val="00CA6A01"/>
    <w:rsid w:val="00CB0B7A"/>
    <w:rsid w:val="00CB5A5C"/>
    <w:rsid w:val="00CB6D2A"/>
    <w:rsid w:val="00CC608A"/>
    <w:rsid w:val="00CD40EE"/>
    <w:rsid w:val="00CD5934"/>
    <w:rsid w:val="00CD69ED"/>
    <w:rsid w:val="00CF0EBE"/>
    <w:rsid w:val="00CF6ADE"/>
    <w:rsid w:val="00D03247"/>
    <w:rsid w:val="00D13DF3"/>
    <w:rsid w:val="00D168C0"/>
    <w:rsid w:val="00D3792E"/>
    <w:rsid w:val="00D4226E"/>
    <w:rsid w:val="00D44F13"/>
    <w:rsid w:val="00D547B2"/>
    <w:rsid w:val="00D576DD"/>
    <w:rsid w:val="00D646E8"/>
    <w:rsid w:val="00D67207"/>
    <w:rsid w:val="00D8054F"/>
    <w:rsid w:val="00D813BE"/>
    <w:rsid w:val="00D8241F"/>
    <w:rsid w:val="00D83BC8"/>
    <w:rsid w:val="00D85FE5"/>
    <w:rsid w:val="00D90CA8"/>
    <w:rsid w:val="00D94251"/>
    <w:rsid w:val="00D97F20"/>
    <w:rsid w:val="00DB5013"/>
    <w:rsid w:val="00DC57C6"/>
    <w:rsid w:val="00DD0673"/>
    <w:rsid w:val="00DD1E56"/>
    <w:rsid w:val="00DE147A"/>
    <w:rsid w:val="00DF553D"/>
    <w:rsid w:val="00DF5F43"/>
    <w:rsid w:val="00E0678F"/>
    <w:rsid w:val="00E20A46"/>
    <w:rsid w:val="00E24B1E"/>
    <w:rsid w:val="00E34FBB"/>
    <w:rsid w:val="00E355C4"/>
    <w:rsid w:val="00E368E9"/>
    <w:rsid w:val="00E414CC"/>
    <w:rsid w:val="00E43636"/>
    <w:rsid w:val="00E44E4E"/>
    <w:rsid w:val="00E54803"/>
    <w:rsid w:val="00E561B3"/>
    <w:rsid w:val="00E609E2"/>
    <w:rsid w:val="00E6550B"/>
    <w:rsid w:val="00E852EC"/>
    <w:rsid w:val="00E86B73"/>
    <w:rsid w:val="00E947C7"/>
    <w:rsid w:val="00EA162D"/>
    <w:rsid w:val="00EA6095"/>
    <w:rsid w:val="00EB54FF"/>
    <w:rsid w:val="00EC26E2"/>
    <w:rsid w:val="00EC3FCD"/>
    <w:rsid w:val="00EC4834"/>
    <w:rsid w:val="00EC55EB"/>
    <w:rsid w:val="00EC5CBA"/>
    <w:rsid w:val="00EC77C3"/>
    <w:rsid w:val="00ED1C53"/>
    <w:rsid w:val="00ED3BB4"/>
    <w:rsid w:val="00ED68CB"/>
    <w:rsid w:val="00ED7C36"/>
    <w:rsid w:val="00EE2927"/>
    <w:rsid w:val="00EF6568"/>
    <w:rsid w:val="00F12DFC"/>
    <w:rsid w:val="00F15EC9"/>
    <w:rsid w:val="00F223BA"/>
    <w:rsid w:val="00F35E64"/>
    <w:rsid w:val="00F364AC"/>
    <w:rsid w:val="00F37258"/>
    <w:rsid w:val="00F7316D"/>
    <w:rsid w:val="00F7467E"/>
    <w:rsid w:val="00F766AF"/>
    <w:rsid w:val="00F83DE5"/>
    <w:rsid w:val="00F93582"/>
    <w:rsid w:val="00F9526F"/>
    <w:rsid w:val="00F97722"/>
    <w:rsid w:val="00FB167F"/>
    <w:rsid w:val="00FB7769"/>
    <w:rsid w:val="00FD3C66"/>
    <w:rsid w:val="00FE2BBF"/>
    <w:rsid w:val="00FF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21B85"/>
  <w15:docId w15:val="{12BF9AAB-ECBF-434C-B13D-22638C5D3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hy-AM" w:eastAsia="hy-AM" w:bidi="hy-AM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09"/>
      <w:ind w:left="422"/>
      <w:jc w:val="center"/>
      <w:outlineLvl w:val="0"/>
    </w:pPr>
    <w:rPr>
      <w:rFonts w:ascii="Sylfaen" w:eastAsia="Sylfaen" w:hAnsi="Sylfaen" w:cs="Sylfae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" w:line="249" w:lineRule="auto"/>
      <w:ind w:left="430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" w:line="249" w:lineRule="auto"/>
      <w:ind w:left="430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Sylfaen" w:eastAsia="Sylfaen" w:hAnsi="Sylfaen" w:cs="Sylfaen"/>
      <w:color w:val="000000"/>
      <w:sz w:val="3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86A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050B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5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file.php?id=100026576109163&amp;mibextid=ZbWKwL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7255</Words>
  <Characters>41359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Susik Hakopyan</dc:creator>
  <cp:keywords/>
  <dc:description/>
  <cp:lastModifiedBy>User</cp:lastModifiedBy>
  <cp:revision>2</cp:revision>
  <cp:lastPrinted>2025-08-28T11:32:00Z</cp:lastPrinted>
  <dcterms:created xsi:type="dcterms:W3CDTF">2025-09-18T05:18:00Z</dcterms:created>
  <dcterms:modified xsi:type="dcterms:W3CDTF">2025-09-18T05:18:00Z</dcterms:modified>
</cp:coreProperties>
</file>